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E98A4D" w14:textId="11E95A67" w:rsidR="007B081E" w:rsidRDefault="007B081E" w:rsidP="007B081E">
      <w:pPr>
        <w:rPr>
          <w:sz w:val="16"/>
          <w:szCs w:val="16"/>
        </w:rPr>
      </w:pPr>
      <w:r>
        <w:rPr>
          <w:b/>
        </w:rPr>
        <w:t xml:space="preserve">                     </w:t>
      </w:r>
      <w:r>
        <w:rPr>
          <w:noProof/>
          <w:sz w:val="16"/>
          <w:szCs w:val="16"/>
          <w:lang w:val="hr-HR" w:eastAsia="hr-HR"/>
        </w:rPr>
        <w:drawing>
          <wp:inline distT="0" distB="0" distL="0" distR="0" wp14:anchorId="1D9A277C" wp14:editId="106068C9">
            <wp:extent cx="419100" cy="552450"/>
            <wp:effectExtent l="0" t="0" r="0" b="0"/>
            <wp:docPr id="1576945623" name="Slika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9100" cy="552450"/>
                    </a:xfrm>
                    <a:prstGeom prst="rect">
                      <a:avLst/>
                    </a:prstGeom>
                    <a:noFill/>
                    <a:ln>
                      <a:noFill/>
                    </a:ln>
                  </pic:spPr>
                </pic:pic>
              </a:graphicData>
            </a:graphic>
          </wp:inline>
        </w:drawing>
      </w:r>
      <w:r w:rsidR="007B6430">
        <w:rPr>
          <w:b/>
        </w:rPr>
        <w:tab/>
      </w:r>
      <w:r w:rsidR="007B6430">
        <w:rPr>
          <w:b/>
        </w:rPr>
        <w:tab/>
      </w:r>
    </w:p>
    <w:p w14:paraId="436B8609" w14:textId="77777777" w:rsidR="007B081E" w:rsidRDefault="007B081E" w:rsidP="007B081E">
      <w:pPr>
        <w:rPr>
          <w:b/>
          <w:sz w:val="22"/>
          <w:szCs w:val="22"/>
        </w:rPr>
      </w:pPr>
      <w:r>
        <w:rPr>
          <w:b/>
          <w:sz w:val="22"/>
          <w:szCs w:val="22"/>
        </w:rPr>
        <w:t xml:space="preserve">     REPUBLIKA HRVATSKA</w:t>
      </w:r>
    </w:p>
    <w:p w14:paraId="0F01EDDA" w14:textId="77777777" w:rsidR="007B081E" w:rsidRDefault="007B081E" w:rsidP="007B081E">
      <w:pPr>
        <w:rPr>
          <w:b/>
          <w:sz w:val="22"/>
          <w:szCs w:val="22"/>
        </w:rPr>
      </w:pPr>
      <w:r>
        <w:rPr>
          <w:b/>
          <w:sz w:val="22"/>
          <w:szCs w:val="22"/>
        </w:rPr>
        <w:t xml:space="preserve">    ZAGREBAČKA ŽUPANIJA</w:t>
      </w:r>
    </w:p>
    <w:p w14:paraId="580E6ADB" w14:textId="77777777" w:rsidR="007B081E" w:rsidRDefault="007B081E" w:rsidP="007B081E">
      <w:pPr>
        <w:rPr>
          <w:b/>
          <w:sz w:val="22"/>
          <w:szCs w:val="22"/>
        </w:rPr>
      </w:pPr>
      <w:r>
        <w:rPr>
          <w:b/>
          <w:sz w:val="22"/>
          <w:szCs w:val="22"/>
        </w:rPr>
        <w:t xml:space="preserve">       OPĆINA KRAVARSKO</w:t>
      </w:r>
    </w:p>
    <w:p w14:paraId="543C401E" w14:textId="03BD7C28" w:rsidR="006914EE" w:rsidRDefault="006914EE" w:rsidP="007B081E">
      <w:pPr>
        <w:rPr>
          <w:b/>
          <w:sz w:val="22"/>
          <w:szCs w:val="22"/>
        </w:rPr>
      </w:pPr>
      <w:r>
        <w:rPr>
          <w:b/>
          <w:sz w:val="22"/>
          <w:szCs w:val="22"/>
        </w:rPr>
        <w:t xml:space="preserve">         OPĆINSKO VIJEĆE</w:t>
      </w:r>
    </w:p>
    <w:p w14:paraId="10AFBD40" w14:textId="77777777" w:rsidR="007B081E" w:rsidRDefault="007B081E">
      <w:pPr>
        <w:rPr>
          <w:b/>
          <w:sz w:val="22"/>
          <w:szCs w:val="22"/>
        </w:rPr>
      </w:pPr>
    </w:p>
    <w:p w14:paraId="647B4A13" w14:textId="1CA04CD8" w:rsidR="007B081E" w:rsidRDefault="007B081E">
      <w:pPr>
        <w:rPr>
          <w:bCs/>
          <w:sz w:val="22"/>
          <w:szCs w:val="22"/>
        </w:rPr>
      </w:pPr>
    </w:p>
    <w:p w14:paraId="792D8CA1" w14:textId="23B31B82" w:rsidR="009E48DF" w:rsidRDefault="009E48DF" w:rsidP="009E48DF">
      <w:pPr>
        <w:jc w:val="both"/>
      </w:pPr>
      <w:r w:rsidRPr="001A5FA3">
        <w:t>Temeljem članka</w:t>
      </w:r>
      <w:r w:rsidR="00DE3DDB">
        <w:t xml:space="preserve"> 7. i 29. Statuta Općine Kravarsko (“Glasnik Zagrebačke županije”, broj 19/21), članka</w:t>
      </w:r>
      <w:r w:rsidRPr="001A5FA3">
        <w:t xml:space="preserve"> 1</w:t>
      </w:r>
      <w:r w:rsidR="00212408">
        <w:t>9</w:t>
      </w:r>
      <w:r w:rsidRPr="001A5FA3">
        <w:t xml:space="preserve">. Odluke o javnim priznanjima Općine Kravarsko (″Glasnik Zagrebačke županije″ broj </w:t>
      </w:r>
      <w:r w:rsidR="00212408">
        <w:t>29/26</w:t>
      </w:r>
      <w:r w:rsidRPr="001A5FA3">
        <w:t xml:space="preserve">), </w:t>
      </w:r>
      <w:r w:rsidR="00DE3DDB">
        <w:t>Općinsk</w:t>
      </w:r>
      <w:r w:rsidR="009853A6">
        <w:t>o vijeće Općine Kravarsko na 10. sjednici održanoj 08.09.2026. g</w:t>
      </w:r>
      <w:r w:rsidR="00DE3DDB">
        <w:t>odin</w:t>
      </w:r>
      <w:r w:rsidR="009853A6">
        <w:t>e donosi</w:t>
      </w:r>
    </w:p>
    <w:p w14:paraId="12DFCFBD" w14:textId="77777777" w:rsidR="00571770" w:rsidRDefault="00571770" w:rsidP="009E48DF">
      <w:pPr>
        <w:jc w:val="both"/>
      </w:pPr>
    </w:p>
    <w:p w14:paraId="54FCD741" w14:textId="77777777" w:rsidR="00960222" w:rsidRPr="001A5FA3" w:rsidRDefault="00960222" w:rsidP="009E48DF">
      <w:pPr>
        <w:jc w:val="both"/>
      </w:pPr>
    </w:p>
    <w:p w14:paraId="6378F858" w14:textId="77777777" w:rsidR="009E48DF" w:rsidRPr="001A5FA3" w:rsidRDefault="009E48DF" w:rsidP="009E48DF">
      <w:pPr>
        <w:jc w:val="both"/>
      </w:pPr>
    </w:p>
    <w:p w14:paraId="437F830F" w14:textId="3EF7E904" w:rsidR="009E48DF" w:rsidRDefault="009853A6" w:rsidP="009E48DF">
      <w:pPr>
        <w:jc w:val="center"/>
        <w:rPr>
          <w:b/>
        </w:rPr>
      </w:pPr>
      <w:r>
        <w:rPr>
          <w:b/>
        </w:rPr>
        <w:t>ODLUKU</w:t>
      </w:r>
    </w:p>
    <w:p w14:paraId="2A875B91" w14:textId="218F0F14" w:rsidR="003B47A4" w:rsidRPr="001A5FA3" w:rsidRDefault="009853A6" w:rsidP="009E48DF">
      <w:pPr>
        <w:jc w:val="center"/>
        <w:rPr>
          <w:b/>
        </w:rPr>
      </w:pPr>
      <w:r>
        <w:rPr>
          <w:b/>
        </w:rPr>
        <w:t xml:space="preserve">o </w:t>
      </w:r>
      <w:r w:rsidR="003B47A4">
        <w:rPr>
          <w:b/>
        </w:rPr>
        <w:t>dodjeli javnih priznanja Općine Kravarsko u 2026. godini</w:t>
      </w:r>
    </w:p>
    <w:p w14:paraId="0DD3B131" w14:textId="77777777" w:rsidR="009E48DF" w:rsidRPr="001A5FA3" w:rsidRDefault="009E48DF" w:rsidP="009E48DF">
      <w:pPr>
        <w:jc w:val="center"/>
        <w:rPr>
          <w:b/>
        </w:rPr>
      </w:pPr>
    </w:p>
    <w:p w14:paraId="0D415702" w14:textId="77777777" w:rsidR="009E48DF" w:rsidRPr="001A5FA3" w:rsidRDefault="009E48DF" w:rsidP="009E48DF">
      <w:pPr>
        <w:jc w:val="center"/>
        <w:rPr>
          <w:b/>
        </w:rPr>
      </w:pPr>
    </w:p>
    <w:p w14:paraId="22BFAC95" w14:textId="2E4CA70C" w:rsidR="00571770" w:rsidRPr="001A5FA3" w:rsidRDefault="009E48DF" w:rsidP="00571770">
      <w:pPr>
        <w:jc w:val="center"/>
      </w:pPr>
      <w:r w:rsidRPr="001A5FA3">
        <w:t>Članak 1.</w:t>
      </w:r>
    </w:p>
    <w:p w14:paraId="699B3F7A" w14:textId="7D00D54E" w:rsidR="009E48DF" w:rsidRPr="001A5FA3" w:rsidRDefault="00DE3DDB" w:rsidP="009E48DF">
      <w:pPr>
        <w:jc w:val="both"/>
      </w:pPr>
      <w:r>
        <w:t xml:space="preserve">Općinsko vijeće Općine Kravarsko dodjeljuje javna priznanja za gospodarski, društveni i kulturni razvoj Općine Kravarsko te njeno promicanje u zemlji i svijetu. </w:t>
      </w:r>
    </w:p>
    <w:p w14:paraId="20E3A464" w14:textId="77777777" w:rsidR="009E48DF" w:rsidRPr="001A5FA3" w:rsidRDefault="009E48DF" w:rsidP="009E48DF">
      <w:pPr>
        <w:rPr>
          <w:sz w:val="22"/>
          <w:szCs w:val="22"/>
        </w:rPr>
      </w:pPr>
    </w:p>
    <w:p w14:paraId="58266153" w14:textId="77777777" w:rsidR="009E48DF" w:rsidRDefault="009E48DF" w:rsidP="009E48DF">
      <w:pPr>
        <w:jc w:val="center"/>
      </w:pPr>
      <w:r>
        <w:t>Članak 2.</w:t>
      </w:r>
    </w:p>
    <w:p w14:paraId="19970E7D" w14:textId="321327FC" w:rsidR="009E48DF" w:rsidRDefault="003B47A4" w:rsidP="003B47A4">
      <w:pPr>
        <w:jc w:val="both"/>
      </w:pPr>
      <w:r>
        <w:t>Na temelju Zaključka (KLASA: 061-01/26-01/03, URBROJ: 238-18-26-06) Povjerenstva za dodjelu javnih priznanja, a sukladno Javnom pozivu za podnošenje prijedloga za dodjelu javnih priznanja Općine Kravarsko (KLASA: 061-01/26-01/03, URBROJ: 238-18-26-02) a u povodu obilježavanja Dana Općine Kravarsko javna priznanja dodjeljuju se sljedećim fizičkim i pravnim osobama:</w:t>
      </w:r>
    </w:p>
    <w:p w14:paraId="781AA886" w14:textId="77777777" w:rsidR="00212408" w:rsidRDefault="00212408" w:rsidP="009E48DF"/>
    <w:p w14:paraId="2E2189E4" w14:textId="327BCF77" w:rsidR="00212408" w:rsidRPr="00B31AD6" w:rsidRDefault="00212408" w:rsidP="00212408">
      <w:pPr>
        <w:pStyle w:val="Odlomakpopisa"/>
        <w:numPr>
          <w:ilvl w:val="0"/>
          <w:numId w:val="13"/>
        </w:numPr>
        <w:rPr>
          <w:b/>
          <w:bCs/>
        </w:rPr>
      </w:pPr>
      <w:r w:rsidRPr="00B31AD6">
        <w:rPr>
          <w:b/>
          <w:bCs/>
        </w:rPr>
        <w:t>Zahvalnica Općine Kravarsko</w:t>
      </w:r>
    </w:p>
    <w:p w14:paraId="7B3B2C1E" w14:textId="77777777" w:rsidR="00212408" w:rsidRDefault="00212408" w:rsidP="00212408"/>
    <w:p w14:paraId="73337CA8" w14:textId="7F932536" w:rsidR="00D673E6" w:rsidRPr="00D673E6" w:rsidRDefault="00212408" w:rsidP="00D673E6">
      <w:pPr>
        <w:pStyle w:val="Odlomakpopisa"/>
        <w:numPr>
          <w:ilvl w:val="0"/>
          <w:numId w:val="14"/>
        </w:numPr>
        <w:jc w:val="both"/>
      </w:pPr>
      <w:r w:rsidRPr="00741738">
        <w:rPr>
          <w:b/>
          <w:bCs/>
        </w:rPr>
        <w:t>Amatersko kazalište Kravarsko</w:t>
      </w:r>
      <w:r>
        <w:t xml:space="preserve"> </w:t>
      </w:r>
      <w:r w:rsidR="00B31AD6">
        <w:t>–</w:t>
      </w:r>
      <w:r w:rsidR="00803B95">
        <w:t xml:space="preserve"> </w:t>
      </w:r>
      <w:r w:rsidR="00741738" w:rsidRPr="00741738">
        <w:rPr>
          <w:i/>
          <w:iCs/>
        </w:rPr>
        <w:t>svojim kontinuiranim radom značajno doprinosi razvoju kulturnog i društvenog života Općine Kravarsko te okupljanju djece, mladih i odraslih kroz kazališno stvaralaštvo. U proteklom razdoblju kazalište je uspješno realiziralo predstave „Teška vremena“ i „</w:t>
      </w:r>
      <w:r w:rsidR="00741738">
        <w:rPr>
          <w:i/>
          <w:iCs/>
        </w:rPr>
        <w:t>Dj</w:t>
      </w:r>
      <w:r w:rsidR="00741738" w:rsidRPr="00741738">
        <w:rPr>
          <w:i/>
          <w:iCs/>
        </w:rPr>
        <w:t>ed i repa“, koje su izvedene na više lokacija, uključujući Kravarsko, Glinu, Voloder, Zagreb i Veliku Goricu. Posebnu vrijednost predstavlja predstava „</w:t>
      </w:r>
      <w:r w:rsidR="00D673E6">
        <w:rPr>
          <w:i/>
          <w:iCs/>
        </w:rPr>
        <w:t>Djed</w:t>
      </w:r>
      <w:r w:rsidR="00741738" w:rsidRPr="00741738">
        <w:rPr>
          <w:i/>
          <w:iCs/>
        </w:rPr>
        <w:t xml:space="preserve"> i repa“, u čijoj su pripremi i izvedbi sudjelovala djeca i odrasli, uz značajan angažman roditelja i lokalne zajednice. Predstava je ostvarila zapažen odjek kod publike te je svojim sadržajem i porukom promovirala zajedništvo, obitelj i kulturne vrijednosti. Rad kazališta prepoznat je i u javnosti kroz medijske objave, a njegovo djelovanje nadilazi samo kazališne izvedbe – potiče kreativnost, međugeneracijsku suradnju, uključivanje djece i mladih te promiče Općinu Kravarsko i njezinu kulturnu baštinu. Svojim predanim, volonterskim i kontinuiranim radom Amatersko kazalište Kravarsko predstavlja vrijedan primjer kulturnog djelovanja u lokalnoj zajednici te stoga zaslužuje javno priznanje Općine Kravarsko.</w:t>
      </w:r>
      <w:r w:rsidR="00B31AD6" w:rsidRPr="00741738">
        <w:rPr>
          <w:i/>
          <w:iCs/>
        </w:rPr>
        <w:t xml:space="preserve"> </w:t>
      </w:r>
    </w:p>
    <w:p w14:paraId="7D89A5CB" w14:textId="77777777" w:rsidR="00D673E6" w:rsidRPr="00D673E6" w:rsidRDefault="00D673E6" w:rsidP="00D673E6">
      <w:pPr>
        <w:pStyle w:val="Odlomakpopisa"/>
        <w:jc w:val="both"/>
      </w:pPr>
    </w:p>
    <w:p w14:paraId="7B522F72" w14:textId="06BDF593" w:rsidR="00D673E6" w:rsidRDefault="00D673E6" w:rsidP="00553724">
      <w:pPr>
        <w:pStyle w:val="Odlomakpopisa"/>
        <w:numPr>
          <w:ilvl w:val="0"/>
          <w:numId w:val="14"/>
        </w:numPr>
        <w:jc w:val="both"/>
      </w:pPr>
      <w:r w:rsidRPr="00553724">
        <w:rPr>
          <w:b/>
          <w:bCs/>
        </w:rPr>
        <w:t xml:space="preserve">Župa Uzvišenja Svetog Križa Kravarsko, crkveni zbor - </w:t>
      </w:r>
      <w:r w:rsidR="00553724" w:rsidRPr="00553724">
        <w:rPr>
          <w:i/>
          <w:iCs/>
        </w:rPr>
        <w:t xml:space="preserve">Župni zbor Župe Uzvišenja Svetog Križa Kravarsko svojim dugogodišnjim i kontinuiranim djelovanjem daje značajan doprinos vjerskom, kulturnom i društvenom životu Općine Kravarsko. Svojim redovitim sudjelovanjem u liturgijskim slavljima, općinskim događanjima i drugim važnim prigodama doprinosi očuvanju tradicije crkvenog pjevanja, njegovanju duhovne i kulturne baštine te jačanju zajedništva lokalne zajednice. Poseban doprinos zbor daje </w:t>
      </w:r>
      <w:r w:rsidR="00553724" w:rsidRPr="00553724">
        <w:rPr>
          <w:i/>
          <w:iCs/>
        </w:rPr>
        <w:lastRenderedPageBreak/>
        <w:t>dugogodišnjim sudjelovanjem na koncertu u čast hrvatskim braniteljima, koji Općina Kravarsko organizira od 1992. godine, čime pridonosi očuvanju sjećanja na hrvatske branitelje i dostojnom obilježavanju važnih događaja za Općinu i njezine stanovnike. Imajući u vidu višedesetljetni predani rad i doprinos Župnog zbora vjerskom, kulturnom i društvenom životu Općine Kravarsko, predlaže se dodjela javnog priznanja Općine Kravarsko Župnom zboru Župe Uzvišenja Svetog Križa Kravarsko</w:t>
      </w:r>
      <w:r w:rsidR="00553724" w:rsidRPr="00553724">
        <w:t>.</w:t>
      </w:r>
    </w:p>
    <w:p w14:paraId="1CCEDC12" w14:textId="77777777" w:rsidR="00553724" w:rsidRDefault="00553724" w:rsidP="00553724">
      <w:pPr>
        <w:pStyle w:val="Odlomakpopisa"/>
      </w:pPr>
    </w:p>
    <w:p w14:paraId="72FE31F1" w14:textId="204A3111" w:rsidR="00553724" w:rsidRDefault="00553724" w:rsidP="009853A6">
      <w:pPr>
        <w:pStyle w:val="Odlomakpopisa"/>
        <w:numPr>
          <w:ilvl w:val="0"/>
          <w:numId w:val="14"/>
        </w:numPr>
        <w:jc w:val="both"/>
        <w:rPr>
          <w:i/>
          <w:iCs/>
        </w:rPr>
      </w:pPr>
      <w:r w:rsidRPr="00553724">
        <w:rPr>
          <w:b/>
          <w:bCs/>
        </w:rPr>
        <w:t>KUD ‘Kravarsko’</w:t>
      </w:r>
      <w:r>
        <w:t xml:space="preserve"> - </w:t>
      </w:r>
      <w:r w:rsidR="009853A6" w:rsidRPr="009853A6">
        <w:rPr>
          <w:i/>
        </w:rPr>
        <w:t>osnovan 2017. godine, svojim predanim i kontinuiranim djelovanjem pridonosi promicanju kulturno-umjetničkog amaterizma te očuvanju i njegovanju kulturne baštine, tradicije i identiteta Općine Kravarsko. Kao jedina udruga na području Općine koja sustavno njeguje folklornu tradiciju kraja, svojim nastupima tijekom godine promiče baštinu i ljubav prema zavičaju. Članovi KUD-a Kravarsko su od 2020. do 2022. godine sudjelovali u provedbi projekta Pokrenimo KOK, sufinanciranog europskim sredstvima, gdje su kroz svoje tamburaške radionice, te radionice plesa i pjevanja, okupljali zainteresirane i zajedno sa njima promicali pjesme, melodije i plesove kraja. Iza sebe imaju brojne nastupe i sudjelovanja na manifestacima a posebno se ističe uspjeh na 26. Gradskoj smotri folklora grada Velike Gorice, održanoj ove godine, gdje je KUD „Kravarsko“, u konkurenciji 13 folklornih skupina, osvojio 2. mjesto u kategoriji koreografiranog folklora. Svojim radom KUD „Kravarsko“ značajno doprinosi očuvanju kulturne baštine i njezinu prenošenju na buduće generacije, zbog čega se predlaže dodjela javnog priznanja Općine Kravarsko.</w:t>
      </w:r>
    </w:p>
    <w:p w14:paraId="19B2E885" w14:textId="77777777" w:rsidR="00553724" w:rsidRPr="00553724" w:rsidRDefault="00553724" w:rsidP="00553724">
      <w:pPr>
        <w:pStyle w:val="Odlomakpopisa"/>
        <w:rPr>
          <w:i/>
          <w:iCs/>
        </w:rPr>
      </w:pPr>
    </w:p>
    <w:p w14:paraId="6C10B7CB" w14:textId="025600BE" w:rsidR="00212408" w:rsidRDefault="00553724" w:rsidP="00553724">
      <w:pPr>
        <w:pStyle w:val="Odlomakpopisa"/>
        <w:numPr>
          <w:ilvl w:val="0"/>
          <w:numId w:val="14"/>
        </w:numPr>
        <w:jc w:val="both"/>
        <w:rPr>
          <w:i/>
          <w:iCs/>
        </w:rPr>
      </w:pPr>
      <w:r>
        <w:rPr>
          <w:b/>
          <w:bCs/>
        </w:rPr>
        <w:t xml:space="preserve">Malonogometna ekipa Donji Hruševec - </w:t>
      </w:r>
      <w:r w:rsidRPr="00553724">
        <w:rPr>
          <w:i/>
          <w:iCs/>
        </w:rPr>
        <w:t>ostvarila je izniman sportski uspjeh osvojivši 2. mjesto na 23. Malonogometnoj ligi Vukomeričkih gorica („Breška liga“), u konkurenciji 13 momčadi s područja Općine Kravarsko, Općine Pokupsko, Općine Pisarovina i Grada Velike Gorice. Svojim sportskim rezultatima, zalaganjem i korektnim predstavljanjem zajednice značajno su pridonijeli promociji i ugledu Općine Kravarsko, čime su zaslužili priznanje za ostvareni uspjeh i doprinos lokalnoj zajednici.</w:t>
      </w:r>
    </w:p>
    <w:p w14:paraId="5360921E" w14:textId="77777777" w:rsidR="00553724" w:rsidRPr="00553724" w:rsidRDefault="00553724" w:rsidP="00553724">
      <w:pPr>
        <w:pStyle w:val="Odlomakpopisa"/>
        <w:rPr>
          <w:i/>
          <w:iCs/>
        </w:rPr>
      </w:pPr>
    </w:p>
    <w:p w14:paraId="66151F59" w14:textId="2AD2B8A7" w:rsidR="00553724" w:rsidRPr="00E62FA6" w:rsidRDefault="00553724" w:rsidP="00553724">
      <w:pPr>
        <w:pStyle w:val="Odlomakpopisa"/>
        <w:numPr>
          <w:ilvl w:val="0"/>
          <w:numId w:val="14"/>
        </w:numPr>
        <w:jc w:val="both"/>
        <w:rPr>
          <w:i/>
          <w:iCs/>
        </w:rPr>
      </w:pPr>
      <w:r>
        <w:rPr>
          <w:b/>
          <w:bCs/>
        </w:rPr>
        <w:t xml:space="preserve">Odbojkaški klub ‘Kravarsko’ - </w:t>
      </w:r>
      <w:r w:rsidR="00E62FA6" w:rsidRPr="00E62FA6">
        <w:rPr>
          <w:i/>
          <w:iCs/>
        </w:rPr>
        <w:t>svojim kontinuiranim radom i predanim djelovanjem značajno doprinosi razvoju sporta te uključivanju djece i mladih u sportske aktivnosti na području Općine Kravarsko. U kratkom vremenu od osnutka klub je okupio oko 50 aktivnih članova te ostvario zapažene sportske rezultate. Posebno se ističe povijesni uspjeh mlađih kadeta koji su se plasirali na državnu završnicu prvenstva Hrvatske u Zadru. Svojim radom, rezultatima i uspješnim predstavljanjem Općine Kravarsko na natjecanjima klub značajno doprinosi njezinu sportskom ugledu, promicanju zdravih životnih navika i poticanju djece i mladih na aktivno bavljenje sportom.</w:t>
      </w:r>
    </w:p>
    <w:p w14:paraId="5F4FB138" w14:textId="77777777" w:rsidR="00B24DA4" w:rsidRPr="00E62FA6" w:rsidRDefault="00B24DA4" w:rsidP="00E62FA6">
      <w:pPr>
        <w:jc w:val="both"/>
        <w:rPr>
          <w:i/>
          <w:iCs/>
        </w:rPr>
      </w:pPr>
    </w:p>
    <w:p w14:paraId="4BD5AD8D" w14:textId="77777777" w:rsidR="00A27437" w:rsidRDefault="00A27437" w:rsidP="00CF693B">
      <w:pPr>
        <w:pStyle w:val="Odlomakpopisa"/>
        <w:ind w:left="1440"/>
        <w:jc w:val="both"/>
        <w:rPr>
          <w:i/>
          <w:iCs/>
        </w:rPr>
      </w:pPr>
    </w:p>
    <w:p w14:paraId="5313A089" w14:textId="77777777" w:rsidR="009E48DF" w:rsidRDefault="009E48DF" w:rsidP="009E48DF">
      <w:pPr>
        <w:jc w:val="center"/>
      </w:pPr>
      <w:r>
        <w:t>Članak 3.</w:t>
      </w:r>
    </w:p>
    <w:p w14:paraId="33027A6B" w14:textId="5AB190FF" w:rsidR="009E48DF" w:rsidRDefault="003B47A4" w:rsidP="009E48DF">
      <w:r>
        <w:t xml:space="preserve">Odluka stupa na snagu danom donošenja i objavit će se u “Glasniku Zagrebačke županije”. </w:t>
      </w:r>
    </w:p>
    <w:p w14:paraId="011F1BC3" w14:textId="77777777" w:rsidR="009E48DF" w:rsidRDefault="009E48DF" w:rsidP="009E48DF"/>
    <w:p w14:paraId="2178C6DB" w14:textId="77777777" w:rsidR="009E48DF" w:rsidRDefault="009E48DF" w:rsidP="009E48DF"/>
    <w:p w14:paraId="3171902F" w14:textId="2E568FC1" w:rsidR="009E48DF" w:rsidRDefault="009E48DF" w:rsidP="009E48DF">
      <w:r>
        <w:t>KLASA:</w:t>
      </w:r>
      <w:r w:rsidR="001F6FC8">
        <w:t xml:space="preserve"> </w:t>
      </w:r>
      <w:r w:rsidR="00873C74">
        <w:t>061-01</w:t>
      </w:r>
      <w:r w:rsidR="00CF7A2D">
        <w:t>/26-01/03</w:t>
      </w:r>
    </w:p>
    <w:p w14:paraId="6CB52B22" w14:textId="25133CCE" w:rsidR="009E48DF" w:rsidRDefault="009E48DF" w:rsidP="009E48DF">
      <w:r>
        <w:t>URBROJ:</w:t>
      </w:r>
      <w:r w:rsidR="001F6FC8">
        <w:t xml:space="preserve"> </w:t>
      </w:r>
      <w:r w:rsidR="00AB0E96">
        <w:t>238-18-26-07</w:t>
      </w:r>
    </w:p>
    <w:p w14:paraId="7D44A78E" w14:textId="13348FCF" w:rsidR="009E48DF" w:rsidRDefault="009E48DF" w:rsidP="009E48DF">
      <w:r>
        <w:t>Kravarsko,</w:t>
      </w:r>
      <w:r w:rsidR="009853A6">
        <w:t xml:space="preserve"> 08.09.2026.</w:t>
      </w:r>
      <w:r w:rsidR="001F6FC8">
        <w:t xml:space="preserve"> </w:t>
      </w:r>
      <w:bookmarkStart w:id="0" w:name="_GoBack"/>
      <w:bookmarkEnd w:id="0"/>
    </w:p>
    <w:p w14:paraId="51BCE16B" w14:textId="77777777" w:rsidR="00686337" w:rsidRDefault="00686337" w:rsidP="00686337">
      <w:pPr>
        <w:rPr>
          <w:bCs/>
          <w:sz w:val="22"/>
          <w:szCs w:val="22"/>
        </w:rPr>
      </w:pPr>
    </w:p>
    <w:p w14:paraId="3E48D2CC" w14:textId="7FEA11E1" w:rsidR="007B081E" w:rsidRPr="00686337" w:rsidRDefault="00190002" w:rsidP="00686337">
      <w:pPr>
        <w:rPr>
          <w:bCs/>
          <w:sz w:val="22"/>
          <w:szCs w:val="22"/>
        </w:rPr>
      </w:pPr>
      <w:r w:rsidRPr="00686337">
        <w:rPr>
          <w:bCs/>
          <w:sz w:val="22"/>
          <w:szCs w:val="22"/>
        </w:rPr>
        <w:t xml:space="preserve"> </w:t>
      </w:r>
    </w:p>
    <w:p w14:paraId="23019B7C" w14:textId="3D761185" w:rsidR="0025698E" w:rsidRDefault="0025698E" w:rsidP="00D66E2F">
      <w:pPr>
        <w:jc w:val="both"/>
        <w:rPr>
          <w:bCs/>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p>
    <w:p w14:paraId="50BCAD5E" w14:textId="5656F747" w:rsidR="00D66E2F" w:rsidRDefault="003B47A4" w:rsidP="00965128">
      <w:pPr>
        <w:ind w:left="5664"/>
        <w:jc w:val="center"/>
        <w:rPr>
          <w:bCs/>
          <w:sz w:val="22"/>
        </w:rPr>
      </w:pPr>
      <w:r>
        <w:rPr>
          <w:bCs/>
          <w:sz w:val="22"/>
        </w:rPr>
        <w:t>Predsjednica</w:t>
      </w:r>
    </w:p>
    <w:p w14:paraId="3ACF6321" w14:textId="0719E98D" w:rsidR="003B47A4" w:rsidRPr="00E803B4" w:rsidRDefault="003B47A4" w:rsidP="00965128">
      <w:pPr>
        <w:ind w:left="5664"/>
        <w:jc w:val="center"/>
        <w:rPr>
          <w:bCs/>
          <w:sz w:val="22"/>
        </w:rPr>
      </w:pPr>
      <w:r>
        <w:rPr>
          <w:bCs/>
          <w:sz w:val="22"/>
        </w:rPr>
        <w:t>Općinskog vijeća</w:t>
      </w:r>
    </w:p>
    <w:p w14:paraId="28E5C074" w14:textId="49D26F7F" w:rsidR="00D66E2F" w:rsidRPr="0025698E" w:rsidRDefault="0003184E" w:rsidP="00171DAB">
      <w:pPr>
        <w:ind w:left="5664"/>
        <w:jc w:val="center"/>
        <w:rPr>
          <w:bCs/>
          <w:sz w:val="22"/>
          <w:szCs w:val="22"/>
        </w:rPr>
      </w:pPr>
      <w:r>
        <w:rPr>
          <w:bCs/>
          <w:sz w:val="22"/>
        </w:rPr>
        <w:t>Dragica Ceković</w:t>
      </w:r>
    </w:p>
    <w:sectPr w:rsidR="00D66E2F" w:rsidRPr="0025698E" w:rsidSect="00FB66F3">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E02E9" w14:textId="77777777" w:rsidR="00CF12DC" w:rsidRDefault="00CF12DC" w:rsidP="001C6CE3">
      <w:r>
        <w:separator/>
      </w:r>
    </w:p>
  </w:endnote>
  <w:endnote w:type="continuationSeparator" w:id="0">
    <w:p w14:paraId="14ADED62" w14:textId="77777777" w:rsidR="00CF12DC" w:rsidRDefault="00CF12DC" w:rsidP="001C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19A62" w14:textId="77777777" w:rsidR="00CF12DC" w:rsidRDefault="00CF12DC" w:rsidP="001C6CE3">
      <w:r>
        <w:separator/>
      </w:r>
    </w:p>
  </w:footnote>
  <w:footnote w:type="continuationSeparator" w:id="0">
    <w:p w14:paraId="23AD8353" w14:textId="77777777" w:rsidR="00CF12DC" w:rsidRDefault="00CF12DC" w:rsidP="001C6C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954B8"/>
    <w:multiLevelType w:val="hybridMultilevel"/>
    <w:tmpl w:val="9B6CF4E2"/>
    <w:lvl w:ilvl="0" w:tplc="041A000F">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07162F7"/>
    <w:multiLevelType w:val="hybridMultilevel"/>
    <w:tmpl w:val="DF16DC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3362805"/>
    <w:multiLevelType w:val="hybridMultilevel"/>
    <w:tmpl w:val="E674796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
    <w:nsid w:val="336E2D8F"/>
    <w:multiLevelType w:val="hybridMultilevel"/>
    <w:tmpl w:val="1A14DE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3BE741C2"/>
    <w:multiLevelType w:val="hybridMultilevel"/>
    <w:tmpl w:val="00BEE87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5">
    <w:nsid w:val="3CA83CA4"/>
    <w:multiLevelType w:val="hybridMultilevel"/>
    <w:tmpl w:val="A1F495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3D366FA2"/>
    <w:multiLevelType w:val="hybridMultilevel"/>
    <w:tmpl w:val="1382A21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7">
    <w:nsid w:val="401E7525"/>
    <w:multiLevelType w:val="hybridMultilevel"/>
    <w:tmpl w:val="BA2CE21A"/>
    <w:lvl w:ilvl="0" w:tplc="1608A36A">
      <w:start w:val="1"/>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47C229DE"/>
    <w:multiLevelType w:val="hybridMultilevel"/>
    <w:tmpl w:val="E050194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nsid w:val="4BE42F96"/>
    <w:multiLevelType w:val="hybridMultilevel"/>
    <w:tmpl w:val="0B30AB76"/>
    <w:lvl w:ilvl="0" w:tplc="E306FA04">
      <w:start w:val="1"/>
      <w:numFmt w:val="decimalZero"/>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nsid w:val="5E746583"/>
    <w:multiLevelType w:val="hybridMultilevel"/>
    <w:tmpl w:val="103C3760"/>
    <w:lvl w:ilvl="0" w:tplc="2AB6CE40">
      <w:start w:val="1"/>
      <w:numFmt w:val="decimalZero"/>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nsid w:val="68BF2FDA"/>
    <w:multiLevelType w:val="hybridMultilevel"/>
    <w:tmpl w:val="E2AC9B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69CA4159"/>
    <w:multiLevelType w:val="hybridMultilevel"/>
    <w:tmpl w:val="379CD4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74A06D08"/>
    <w:multiLevelType w:val="hybridMultilevel"/>
    <w:tmpl w:val="C3B0F2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8"/>
  </w:num>
  <w:num w:numId="3">
    <w:abstractNumId w:val="7"/>
  </w:num>
  <w:num w:numId="4">
    <w:abstractNumId w:val="1"/>
  </w:num>
  <w:num w:numId="5">
    <w:abstractNumId w:val="9"/>
  </w:num>
  <w:num w:numId="6">
    <w:abstractNumId w:val="10"/>
  </w:num>
  <w:num w:numId="7">
    <w:abstractNumId w:val="3"/>
  </w:num>
  <w:num w:numId="8">
    <w:abstractNumId w:val="0"/>
  </w:num>
  <w:num w:numId="9">
    <w:abstractNumId w:val="2"/>
  </w:num>
  <w:num w:numId="10">
    <w:abstractNumId w:val="4"/>
  </w:num>
  <w:num w:numId="11">
    <w:abstractNumId w:val="13"/>
  </w:num>
  <w:num w:numId="12">
    <w:abstractNumId w:val="6"/>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534"/>
    <w:rsid w:val="00021170"/>
    <w:rsid w:val="0003184E"/>
    <w:rsid w:val="00046347"/>
    <w:rsid w:val="00064352"/>
    <w:rsid w:val="00090C1B"/>
    <w:rsid w:val="000C3513"/>
    <w:rsid w:val="00133031"/>
    <w:rsid w:val="001402A0"/>
    <w:rsid w:val="00171DAB"/>
    <w:rsid w:val="00190002"/>
    <w:rsid w:val="001C6CE3"/>
    <w:rsid w:val="001E369F"/>
    <w:rsid w:val="001F6FC8"/>
    <w:rsid w:val="002014D7"/>
    <w:rsid w:val="00212408"/>
    <w:rsid w:val="00230AE3"/>
    <w:rsid w:val="00241F0B"/>
    <w:rsid w:val="0025698E"/>
    <w:rsid w:val="002636EE"/>
    <w:rsid w:val="002752A0"/>
    <w:rsid w:val="00276014"/>
    <w:rsid w:val="002C3DE3"/>
    <w:rsid w:val="002D3632"/>
    <w:rsid w:val="00316CE6"/>
    <w:rsid w:val="003818D4"/>
    <w:rsid w:val="003B47A4"/>
    <w:rsid w:val="00433BDF"/>
    <w:rsid w:val="004866EB"/>
    <w:rsid w:val="00553724"/>
    <w:rsid w:val="00571770"/>
    <w:rsid w:val="00572534"/>
    <w:rsid w:val="00575C23"/>
    <w:rsid w:val="005818B2"/>
    <w:rsid w:val="00594618"/>
    <w:rsid w:val="005C460E"/>
    <w:rsid w:val="005D6C8B"/>
    <w:rsid w:val="00686337"/>
    <w:rsid w:val="006914EE"/>
    <w:rsid w:val="00694009"/>
    <w:rsid w:val="006F5D52"/>
    <w:rsid w:val="006F7CA8"/>
    <w:rsid w:val="00741738"/>
    <w:rsid w:val="007B081E"/>
    <w:rsid w:val="007B6430"/>
    <w:rsid w:val="00803B95"/>
    <w:rsid w:val="00806CAF"/>
    <w:rsid w:val="00857162"/>
    <w:rsid w:val="00865D9E"/>
    <w:rsid w:val="00873C74"/>
    <w:rsid w:val="00940FA6"/>
    <w:rsid w:val="009518DD"/>
    <w:rsid w:val="00957DB5"/>
    <w:rsid w:val="00960222"/>
    <w:rsid w:val="00965128"/>
    <w:rsid w:val="009853A6"/>
    <w:rsid w:val="009C4F31"/>
    <w:rsid w:val="009E48DF"/>
    <w:rsid w:val="00A05AE5"/>
    <w:rsid w:val="00A23BB3"/>
    <w:rsid w:val="00A27437"/>
    <w:rsid w:val="00A40DA7"/>
    <w:rsid w:val="00A87A19"/>
    <w:rsid w:val="00AB0E96"/>
    <w:rsid w:val="00AE4831"/>
    <w:rsid w:val="00B12BD0"/>
    <w:rsid w:val="00B24DA4"/>
    <w:rsid w:val="00B31AD6"/>
    <w:rsid w:val="00B87172"/>
    <w:rsid w:val="00BB7049"/>
    <w:rsid w:val="00BC4AFB"/>
    <w:rsid w:val="00CA73FD"/>
    <w:rsid w:val="00CF12DC"/>
    <w:rsid w:val="00CF693B"/>
    <w:rsid w:val="00CF7A2D"/>
    <w:rsid w:val="00D161C8"/>
    <w:rsid w:val="00D3105B"/>
    <w:rsid w:val="00D333CF"/>
    <w:rsid w:val="00D66E2F"/>
    <w:rsid w:val="00D673E6"/>
    <w:rsid w:val="00DA3875"/>
    <w:rsid w:val="00DC0CD2"/>
    <w:rsid w:val="00DE3DDB"/>
    <w:rsid w:val="00DF5BBB"/>
    <w:rsid w:val="00E03855"/>
    <w:rsid w:val="00E04D86"/>
    <w:rsid w:val="00E30660"/>
    <w:rsid w:val="00E62FA6"/>
    <w:rsid w:val="00E7055F"/>
    <w:rsid w:val="00E803B4"/>
    <w:rsid w:val="00EC212D"/>
    <w:rsid w:val="00F6161E"/>
    <w:rsid w:val="00F7452B"/>
    <w:rsid w:val="00F80E18"/>
    <w:rsid w:val="00FA0151"/>
    <w:rsid w:val="00FB66F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111F6"/>
  <w15:chartTrackingRefBased/>
  <w15:docId w15:val="{90F1DB1A-7CBF-430E-91A7-FD0C2B3E5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81E"/>
    <w:pPr>
      <w:spacing w:after="0" w:line="240" w:lineRule="auto"/>
    </w:pPr>
    <w:rPr>
      <w:rFonts w:ascii="Times New Roman" w:eastAsia="Times New Roman" w:hAnsi="Times New Roman" w:cs="Times New Roman"/>
      <w:kern w:val="0"/>
      <w:sz w:val="24"/>
      <w:szCs w:val="24"/>
      <w:lang w:val="en-GB"/>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B081E"/>
    <w:pPr>
      <w:ind w:left="720"/>
      <w:contextualSpacing/>
    </w:pPr>
  </w:style>
  <w:style w:type="paragraph" w:styleId="Zaglavlje">
    <w:name w:val="header"/>
    <w:basedOn w:val="Normal"/>
    <w:link w:val="ZaglavljeChar"/>
    <w:uiPriority w:val="99"/>
    <w:unhideWhenUsed/>
    <w:rsid w:val="001C6CE3"/>
    <w:pPr>
      <w:tabs>
        <w:tab w:val="center" w:pos="4536"/>
        <w:tab w:val="right" w:pos="9072"/>
      </w:tabs>
    </w:pPr>
  </w:style>
  <w:style w:type="character" w:customStyle="1" w:styleId="ZaglavljeChar">
    <w:name w:val="Zaglavlje Char"/>
    <w:basedOn w:val="Zadanifontodlomka"/>
    <w:link w:val="Zaglavlje"/>
    <w:uiPriority w:val="99"/>
    <w:rsid w:val="001C6CE3"/>
    <w:rPr>
      <w:rFonts w:ascii="Times New Roman" w:eastAsia="Times New Roman" w:hAnsi="Times New Roman" w:cs="Times New Roman"/>
      <w:kern w:val="0"/>
      <w:sz w:val="24"/>
      <w:szCs w:val="24"/>
      <w:lang w:val="en-GB"/>
      <w14:ligatures w14:val="none"/>
    </w:rPr>
  </w:style>
  <w:style w:type="paragraph" w:styleId="Podnoje">
    <w:name w:val="footer"/>
    <w:basedOn w:val="Normal"/>
    <w:link w:val="PodnojeChar"/>
    <w:uiPriority w:val="99"/>
    <w:unhideWhenUsed/>
    <w:rsid w:val="001C6CE3"/>
    <w:pPr>
      <w:tabs>
        <w:tab w:val="center" w:pos="4536"/>
        <w:tab w:val="right" w:pos="9072"/>
      </w:tabs>
    </w:pPr>
  </w:style>
  <w:style w:type="character" w:customStyle="1" w:styleId="PodnojeChar">
    <w:name w:val="Podnožje Char"/>
    <w:basedOn w:val="Zadanifontodlomka"/>
    <w:link w:val="Podnoje"/>
    <w:uiPriority w:val="99"/>
    <w:rsid w:val="001C6CE3"/>
    <w:rPr>
      <w:rFonts w:ascii="Times New Roman" w:eastAsia="Times New Roman" w:hAnsi="Times New Roman" w:cs="Times New Roman"/>
      <w:kern w:val="0"/>
      <w:sz w:val="24"/>
      <w:szCs w:val="24"/>
      <w:lang w:val="en-GB"/>
      <w14:ligatures w14:val="none"/>
    </w:rPr>
  </w:style>
  <w:style w:type="paragraph" w:styleId="Tekstbalonia">
    <w:name w:val="Balloon Text"/>
    <w:basedOn w:val="Normal"/>
    <w:link w:val="TekstbaloniaChar"/>
    <w:uiPriority w:val="99"/>
    <w:semiHidden/>
    <w:unhideWhenUsed/>
    <w:rsid w:val="00AB0E96"/>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B0E96"/>
    <w:rPr>
      <w:rFonts w:ascii="Segoe UI" w:eastAsia="Times New Roman"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591</TotalTime>
  <Pages>2</Pages>
  <Words>851</Words>
  <Characters>4853</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Bradić</dc:creator>
  <cp:keywords/>
  <dc:description/>
  <cp:lastModifiedBy>Stjepan</cp:lastModifiedBy>
  <cp:revision>28</cp:revision>
  <cp:lastPrinted>2026-09-10T07:39:00Z</cp:lastPrinted>
  <dcterms:created xsi:type="dcterms:W3CDTF">2024-07-15T09:54:00Z</dcterms:created>
  <dcterms:modified xsi:type="dcterms:W3CDTF">2026-09-10T07:41:00Z</dcterms:modified>
</cp:coreProperties>
</file>