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601E27" w14:textId="77777777" w:rsidR="00E04B6D" w:rsidRDefault="00E04B6D" w:rsidP="0001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9BF35C8" w14:textId="68076332" w:rsidR="00013E83" w:rsidRDefault="0085295E" w:rsidP="0001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56584BB4" wp14:editId="6833938D">
            <wp:simplePos x="0" y="0"/>
            <wp:positionH relativeFrom="margin">
              <wp:posOffset>769620</wp:posOffset>
            </wp:positionH>
            <wp:positionV relativeFrom="margin">
              <wp:posOffset>297587</wp:posOffset>
            </wp:positionV>
            <wp:extent cx="504825" cy="609600"/>
            <wp:effectExtent l="0" t="0" r="9525" b="0"/>
            <wp:wrapSquare wrapText="bothSides"/>
            <wp:docPr id="1" name="Slika 1" descr="180px-Croatian_Coat_of_Arm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180px-Croatian_Coat_of_Arms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262570D" w14:textId="16020F08" w:rsidR="005269FD" w:rsidRDefault="005269FD" w:rsidP="00013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1B26371" w14:textId="26D790A6" w:rsidR="005269FD" w:rsidRDefault="005269FD" w:rsidP="00526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9DB819" w14:textId="5BCDEBFB" w:rsidR="005269FD" w:rsidRDefault="005269FD" w:rsidP="00526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</w:p>
    <w:p w14:paraId="100108FE" w14:textId="77777777" w:rsidR="005A53F6" w:rsidRDefault="005269FD" w:rsidP="005269F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   </w:t>
      </w:r>
    </w:p>
    <w:p w14:paraId="64AC6CF3" w14:textId="5024435B" w:rsidR="005269FD" w:rsidRPr="00371811" w:rsidRDefault="005A53F6" w:rsidP="005269F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71811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  </w:t>
      </w:r>
      <w:r w:rsidR="005269FD" w:rsidRPr="00371811">
        <w:rPr>
          <w:rFonts w:ascii="Arial" w:eastAsia="Times New Roman" w:hAnsi="Arial" w:cs="Arial"/>
          <w:b/>
          <w:sz w:val="24"/>
          <w:szCs w:val="24"/>
          <w:lang w:eastAsia="hr-HR"/>
        </w:rPr>
        <w:t>REPUBLIKA HRVATSKA</w:t>
      </w:r>
      <w:r w:rsidR="005269FD" w:rsidRPr="00371811">
        <w:rPr>
          <w:rFonts w:ascii="Arial" w:eastAsia="Times New Roman" w:hAnsi="Arial" w:cs="Arial"/>
          <w:b/>
          <w:sz w:val="24"/>
          <w:szCs w:val="24"/>
          <w:lang w:eastAsia="hr-HR"/>
        </w:rPr>
        <w:tab/>
      </w:r>
      <w:r w:rsidR="00013E83" w:rsidRPr="00371811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                     </w:t>
      </w:r>
      <w:r w:rsidR="005269FD" w:rsidRPr="00371811">
        <w:rPr>
          <w:rFonts w:ascii="Arial" w:eastAsia="Times New Roman" w:hAnsi="Arial" w:cs="Arial"/>
          <w:b/>
          <w:sz w:val="24"/>
          <w:szCs w:val="24"/>
          <w:lang w:eastAsia="hr-HR"/>
        </w:rPr>
        <w:tab/>
      </w:r>
      <w:r w:rsidR="005269FD" w:rsidRPr="00371811">
        <w:rPr>
          <w:rFonts w:ascii="Arial" w:eastAsia="Times New Roman" w:hAnsi="Arial" w:cs="Arial"/>
          <w:b/>
          <w:sz w:val="24"/>
          <w:szCs w:val="24"/>
          <w:lang w:eastAsia="hr-HR"/>
        </w:rPr>
        <w:tab/>
      </w:r>
      <w:r w:rsidR="005269FD" w:rsidRPr="00371811">
        <w:rPr>
          <w:rFonts w:ascii="Arial" w:eastAsia="Times New Roman" w:hAnsi="Arial" w:cs="Arial"/>
          <w:b/>
          <w:sz w:val="24"/>
          <w:szCs w:val="24"/>
          <w:lang w:eastAsia="hr-HR"/>
        </w:rPr>
        <w:tab/>
      </w:r>
      <w:r w:rsidR="005269FD" w:rsidRPr="00371811">
        <w:rPr>
          <w:rFonts w:ascii="Arial" w:eastAsia="Times New Roman" w:hAnsi="Arial" w:cs="Arial"/>
          <w:b/>
          <w:sz w:val="24"/>
          <w:szCs w:val="24"/>
          <w:lang w:eastAsia="hr-HR"/>
        </w:rPr>
        <w:tab/>
      </w:r>
      <w:r w:rsidR="005269FD" w:rsidRPr="00371811">
        <w:rPr>
          <w:rFonts w:ascii="Arial" w:eastAsia="Times New Roman" w:hAnsi="Arial" w:cs="Arial"/>
          <w:b/>
          <w:sz w:val="24"/>
          <w:szCs w:val="24"/>
          <w:lang w:eastAsia="hr-HR"/>
        </w:rPr>
        <w:tab/>
        <w:t xml:space="preserve"> </w:t>
      </w:r>
    </w:p>
    <w:p w14:paraId="45DC8643" w14:textId="0B5CF384" w:rsidR="005269FD" w:rsidRPr="00371811" w:rsidRDefault="005269FD" w:rsidP="005269F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371811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ZAGREBAČKA ŽUPANIJA</w:t>
      </w:r>
    </w:p>
    <w:p w14:paraId="381785F7" w14:textId="62844F7C" w:rsidR="005269FD" w:rsidRPr="00371811" w:rsidRDefault="005269FD" w:rsidP="005269F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371811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   OPĆINA KRAVARSKO</w:t>
      </w:r>
    </w:p>
    <w:p w14:paraId="797B3576" w14:textId="77777777" w:rsidR="005269FD" w:rsidRPr="00371811" w:rsidRDefault="005269FD" w:rsidP="005269F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371811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    OPĆINSKO VIJEĆE </w:t>
      </w:r>
    </w:p>
    <w:p w14:paraId="6329F598" w14:textId="77777777" w:rsidR="005269FD" w:rsidRPr="00674D4F" w:rsidRDefault="005269FD" w:rsidP="00355A22">
      <w:pPr>
        <w:jc w:val="both"/>
        <w:rPr>
          <w:rFonts w:ascii="Arial" w:hAnsi="Arial" w:cs="Arial"/>
          <w:sz w:val="24"/>
          <w:szCs w:val="24"/>
        </w:rPr>
      </w:pPr>
    </w:p>
    <w:p w14:paraId="5BBFC6D9" w14:textId="42C78242" w:rsidR="005269FD" w:rsidRPr="00674D4F" w:rsidRDefault="00355A22" w:rsidP="005269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674D4F">
        <w:rPr>
          <w:rFonts w:ascii="Arial" w:hAnsi="Arial" w:cs="Arial"/>
          <w:sz w:val="24"/>
          <w:szCs w:val="24"/>
        </w:rPr>
        <w:t>Temeljem članka 17. Zakona o ublažavanju i uklanjanju posljedica prirodnih</w:t>
      </w:r>
      <w:r w:rsidR="005269FD" w:rsidRPr="00674D4F">
        <w:rPr>
          <w:rFonts w:ascii="Arial" w:hAnsi="Arial" w:cs="Arial"/>
          <w:sz w:val="24"/>
          <w:szCs w:val="24"/>
        </w:rPr>
        <w:t xml:space="preserve"> nepogoda („Narodne</w:t>
      </w:r>
      <w:r w:rsidR="006805ED">
        <w:rPr>
          <w:rFonts w:ascii="Arial" w:hAnsi="Arial" w:cs="Arial"/>
          <w:sz w:val="24"/>
          <w:szCs w:val="24"/>
        </w:rPr>
        <w:t xml:space="preserve"> novine“ broj 16/2019) i članka 29. </w:t>
      </w:r>
      <w:r w:rsidR="005269FD" w:rsidRPr="00674D4F">
        <w:rPr>
          <w:rFonts w:ascii="Arial" w:hAnsi="Arial" w:cs="Arial"/>
          <w:sz w:val="24"/>
          <w:szCs w:val="24"/>
        </w:rPr>
        <w:t xml:space="preserve">Statuta Općine Kravarsko („Glasnik Zagrebačke županije“, broj 19/21) Općinsko vijeće Općine Kravarsko na </w:t>
      </w:r>
      <w:r w:rsidR="00583249">
        <w:rPr>
          <w:rFonts w:ascii="Arial" w:hAnsi="Arial" w:cs="Arial"/>
          <w:sz w:val="24"/>
          <w:szCs w:val="24"/>
        </w:rPr>
        <w:t>5</w:t>
      </w:r>
      <w:r w:rsidR="00B04E4A" w:rsidRPr="00674D4F">
        <w:rPr>
          <w:rFonts w:ascii="Arial" w:hAnsi="Arial" w:cs="Arial"/>
          <w:sz w:val="24"/>
          <w:szCs w:val="24"/>
        </w:rPr>
        <w:t>.</w:t>
      </w:r>
      <w:r w:rsidR="005269FD" w:rsidRPr="00674D4F">
        <w:rPr>
          <w:rFonts w:ascii="Arial" w:hAnsi="Arial" w:cs="Arial"/>
          <w:sz w:val="24"/>
          <w:szCs w:val="24"/>
        </w:rPr>
        <w:t xml:space="preserve"> sjednici održanoj dana </w:t>
      </w:r>
      <w:r w:rsidR="00E04B6D">
        <w:rPr>
          <w:rFonts w:ascii="Arial" w:hAnsi="Arial" w:cs="Arial"/>
          <w:sz w:val="24"/>
          <w:szCs w:val="24"/>
        </w:rPr>
        <w:t>2</w:t>
      </w:r>
      <w:r w:rsidR="00583249">
        <w:rPr>
          <w:rFonts w:ascii="Arial" w:hAnsi="Arial" w:cs="Arial"/>
          <w:sz w:val="24"/>
          <w:szCs w:val="24"/>
        </w:rPr>
        <w:t>6</w:t>
      </w:r>
      <w:r w:rsidR="00E04B6D">
        <w:rPr>
          <w:rFonts w:ascii="Arial" w:hAnsi="Arial" w:cs="Arial"/>
          <w:sz w:val="24"/>
          <w:szCs w:val="24"/>
        </w:rPr>
        <w:t xml:space="preserve">. </w:t>
      </w:r>
      <w:r w:rsidR="004B2467" w:rsidRPr="00674D4F">
        <w:rPr>
          <w:rFonts w:ascii="Arial" w:hAnsi="Arial" w:cs="Arial"/>
          <w:sz w:val="24"/>
          <w:szCs w:val="24"/>
        </w:rPr>
        <w:t>studenog</w:t>
      </w:r>
      <w:r w:rsidR="00046B4F" w:rsidRPr="00674D4F">
        <w:rPr>
          <w:rFonts w:ascii="Arial" w:hAnsi="Arial" w:cs="Arial"/>
          <w:sz w:val="24"/>
          <w:szCs w:val="24"/>
        </w:rPr>
        <w:t xml:space="preserve"> </w:t>
      </w:r>
      <w:r w:rsidR="00583249">
        <w:rPr>
          <w:rFonts w:ascii="Arial" w:hAnsi="Arial" w:cs="Arial"/>
          <w:sz w:val="24"/>
          <w:szCs w:val="24"/>
        </w:rPr>
        <w:t>2025</w:t>
      </w:r>
      <w:r w:rsidR="008376E1" w:rsidRPr="00674D4F">
        <w:rPr>
          <w:rFonts w:ascii="Arial" w:hAnsi="Arial" w:cs="Arial"/>
          <w:sz w:val="24"/>
          <w:szCs w:val="24"/>
        </w:rPr>
        <w:t>.</w:t>
      </w:r>
      <w:r w:rsidR="005269FD" w:rsidRPr="00674D4F">
        <w:rPr>
          <w:rFonts w:ascii="Arial" w:hAnsi="Arial" w:cs="Arial"/>
          <w:sz w:val="24"/>
          <w:szCs w:val="24"/>
        </w:rPr>
        <w:t xml:space="preserve"> godine, donijelo je</w:t>
      </w:r>
    </w:p>
    <w:p w14:paraId="673C4B9F" w14:textId="77777777" w:rsidR="00355A22" w:rsidRPr="00674D4F" w:rsidRDefault="00355A22" w:rsidP="00A761E8">
      <w:pPr>
        <w:spacing w:after="0"/>
        <w:rPr>
          <w:rFonts w:ascii="Arial" w:hAnsi="Arial" w:cs="Arial"/>
        </w:rPr>
      </w:pPr>
    </w:p>
    <w:p w14:paraId="54BFC3AA" w14:textId="67A07142" w:rsidR="00A761E8" w:rsidRPr="00674D4F" w:rsidRDefault="00355A22" w:rsidP="00A761E8">
      <w:pPr>
        <w:pStyle w:val="StandardWeb"/>
        <w:shd w:val="clear" w:color="auto" w:fill="FFFFFF"/>
        <w:spacing w:before="0" w:beforeAutospacing="0" w:after="0" w:afterAutospacing="0" w:line="375" w:lineRule="atLeast"/>
        <w:jc w:val="center"/>
        <w:rPr>
          <w:rFonts w:ascii="Arial" w:hAnsi="Arial" w:cs="Arial"/>
          <w:b/>
          <w:bCs/>
          <w:sz w:val="28"/>
          <w:szCs w:val="28"/>
        </w:rPr>
      </w:pPr>
      <w:r w:rsidRPr="00674D4F">
        <w:rPr>
          <w:rFonts w:ascii="Arial" w:hAnsi="Arial" w:cs="Arial"/>
          <w:b/>
          <w:bCs/>
          <w:sz w:val="28"/>
          <w:szCs w:val="28"/>
        </w:rPr>
        <w:t>ODLUKU </w:t>
      </w:r>
    </w:p>
    <w:p w14:paraId="5356CEB7" w14:textId="0BFBE901" w:rsidR="00342FB9" w:rsidRPr="00674D4F" w:rsidRDefault="0091116B" w:rsidP="0091116B">
      <w:pPr>
        <w:pStyle w:val="StandardWeb"/>
        <w:shd w:val="clear" w:color="auto" w:fill="FFFFFF"/>
        <w:spacing w:before="0" w:beforeAutospacing="0" w:after="0" w:afterAutospacing="0" w:line="375" w:lineRule="atLeast"/>
        <w:jc w:val="center"/>
        <w:rPr>
          <w:rFonts w:ascii="Arial" w:hAnsi="Arial" w:cs="Arial"/>
          <w:b/>
          <w:bCs/>
        </w:rPr>
      </w:pPr>
      <w:r w:rsidRPr="00674D4F">
        <w:rPr>
          <w:rFonts w:ascii="Arial" w:hAnsi="Arial" w:cs="Arial"/>
          <w:b/>
          <w:bCs/>
        </w:rPr>
        <w:t xml:space="preserve">o donošenju </w:t>
      </w:r>
      <w:r w:rsidR="00342FB9" w:rsidRPr="00674D4F">
        <w:rPr>
          <w:rFonts w:ascii="Arial" w:hAnsi="Arial" w:cs="Arial"/>
          <w:b/>
          <w:bCs/>
        </w:rPr>
        <w:t>Plana djelovanja u području prirodnih n</w:t>
      </w:r>
      <w:r w:rsidR="009B7103">
        <w:rPr>
          <w:rFonts w:ascii="Arial" w:hAnsi="Arial" w:cs="Arial"/>
          <w:b/>
          <w:bCs/>
        </w:rPr>
        <w:t>epogoda Općine Kravarsko za 202</w:t>
      </w:r>
      <w:r w:rsidR="00583249">
        <w:rPr>
          <w:rFonts w:ascii="Arial" w:hAnsi="Arial" w:cs="Arial"/>
          <w:b/>
          <w:bCs/>
        </w:rPr>
        <w:t>6</w:t>
      </w:r>
      <w:r w:rsidR="00342FB9" w:rsidRPr="00674D4F">
        <w:rPr>
          <w:rFonts w:ascii="Arial" w:hAnsi="Arial" w:cs="Arial"/>
          <w:b/>
          <w:bCs/>
        </w:rPr>
        <w:t>. godinu</w:t>
      </w:r>
    </w:p>
    <w:p w14:paraId="09D8B820" w14:textId="44452C94" w:rsidR="00355A22" w:rsidRPr="00674D4F" w:rsidRDefault="00355A22" w:rsidP="0091116B">
      <w:pPr>
        <w:pStyle w:val="StandardWeb"/>
        <w:shd w:val="clear" w:color="auto" w:fill="FFFFFF"/>
        <w:spacing w:before="0" w:beforeAutospacing="0" w:after="0" w:afterAutospacing="0" w:line="375" w:lineRule="atLeast"/>
        <w:jc w:val="center"/>
        <w:rPr>
          <w:rFonts w:ascii="Arial" w:hAnsi="Arial" w:cs="Arial"/>
        </w:rPr>
      </w:pPr>
      <w:r w:rsidRPr="00674D4F">
        <w:rPr>
          <w:rStyle w:val="Naglaeno"/>
          <w:rFonts w:ascii="Arial" w:hAnsi="Arial" w:cs="Arial"/>
        </w:rPr>
        <w:t> </w:t>
      </w:r>
    </w:p>
    <w:p w14:paraId="5A1C541A" w14:textId="77777777" w:rsidR="00355A22" w:rsidRPr="00674D4F" w:rsidRDefault="00355A22" w:rsidP="00355A22">
      <w:pPr>
        <w:pStyle w:val="StandardWeb"/>
        <w:shd w:val="clear" w:color="auto" w:fill="FFFFFF"/>
        <w:spacing w:before="0" w:beforeAutospacing="0" w:after="300" w:afterAutospacing="0" w:line="375" w:lineRule="atLeast"/>
        <w:jc w:val="center"/>
        <w:rPr>
          <w:rFonts w:ascii="Arial" w:hAnsi="Arial" w:cs="Arial"/>
        </w:rPr>
      </w:pPr>
      <w:r w:rsidRPr="00674D4F">
        <w:rPr>
          <w:rFonts w:ascii="Arial" w:hAnsi="Arial" w:cs="Arial"/>
        </w:rPr>
        <w:t>Članak 1.</w:t>
      </w:r>
    </w:p>
    <w:p w14:paraId="4B81DFE9" w14:textId="77777777" w:rsidR="00583249" w:rsidRDefault="00355A22" w:rsidP="00583249">
      <w:pPr>
        <w:pStyle w:val="StandardWeb"/>
        <w:shd w:val="clear" w:color="auto" w:fill="FFFFFF"/>
        <w:spacing w:before="0" w:beforeAutospacing="0" w:after="300" w:afterAutospacing="0" w:line="375" w:lineRule="atLeast"/>
        <w:jc w:val="both"/>
        <w:rPr>
          <w:rFonts w:ascii="Arial" w:hAnsi="Arial" w:cs="Arial"/>
        </w:rPr>
      </w:pPr>
      <w:r w:rsidRPr="00674D4F">
        <w:rPr>
          <w:rFonts w:ascii="Arial" w:hAnsi="Arial" w:cs="Arial"/>
        </w:rPr>
        <w:t>Donosi se Plan djelovanja u po</w:t>
      </w:r>
      <w:r w:rsidR="005269FD" w:rsidRPr="00674D4F">
        <w:rPr>
          <w:rFonts w:ascii="Arial" w:hAnsi="Arial" w:cs="Arial"/>
        </w:rPr>
        <w:t>dručju prirodnih nepogoda</w:t>
      </w:r>
      <w:r w:rsidR="00046B4F" w:rsidRPr="00674D4F">
        <w:rPr>
          <w:rFonts w:ascii="Arial" w:hAnsi="Arial" w:cs="Arial"/>
        </w:rPr>
        <w:t xml:space="preserve"> </w:t>
      </w:r>
      <w:r w:rsidR="00EC2CBB" w:rsidRPr="00674D4F">
        <w:rPr>
          <w:rFonts w:ascii="Arial" w:hAnsi="Arial" w:cs="Arial"/>
        </w:rPr>
        <w:t xml:space="preserve">Općine Kravarsko </w:t>
      </w:r>
      <w:r w:rsidR="00046B4F" w:rsidRPr="00674D4F">
        <w:rPr>
          <w:rFonts w:ascii="Arial" w:hAnsi="Arial" w:cs="Arial"/>
        </w:rPr>
        <w:t>za 202</w:t>
      </w:r>
      <w:r w:rsidR="00583249">
        <w:rPr>
          <w:rFonts w:ascii="Arial" w:hAnsi="Arial" w:cs="Arial"/>
        </w:rPr>
        <w:t>6</w:t>
      </w:r>
      <w:r w:rsidR="00046B4F" w:rsidRPr="00674D4F">
        <w:rPr>
          <w:rFonts w:ascii="Arial" w:hAnsi="Arial" w:cs="Arial"/>
        </w:rPr>
        <w:t>. godinu, a</w:t>
      </w:r>
      <w:r w:rsidRPr="00674D4F">
        <w:rPr>
          <w:rFonts w:ascii="Arial" w:hAnsi="Arial" w:cs="Arial"/>
        </w:rPr>
        <w:t xml:space="preserve"> radi određivanja mjera i postupanja djelomične sanacije šteta od prirodnih nepogoda.</w:t>
      </w:r>
    </w:p>
    <w:p w14:paraId="45C896A9" w14:textId="5077C0E4" w:rsidR="00355A22" w:rsidRPr="00674D4F" w:rsidRDefault="00355A22" w:rsidP="00583249">
      <w:pPr>
        <w:pStyle w:val="StandardWeb"/>
        <w:shd w:val="clear" w:color="auto" w:fill="FFFFFF"/>
        <w:spacing w:before="0" w:beforeAutospacing="0" w:after="300" w:afterAutospacing="0" w:line="375" w:lineRule="atLeast"/>
        <w:jc w:val="center"/>
        <w:rPr>
          <w:rFonts w:ascii="Arial" w:hAnsi="Arial" w:cs="Arial"/>
        </w:rPr>
      </w:pPr>
      <w:r w:rsidRPr="00674D4F">
        <w:rPr>
          <w:rFonts w:ascii="Arial" w:hAnsi="Arial" w:cs="Arial"/>
        </w:rPr>
        <w:t>Članak 2.</w:t>
      </w:r>
    </w:p>
    <w:p w14:paraId="3B48B6FF" w14:textId="20FAD313" w:rsidR="00355A22" w:rsidRPr="00674D4F" w:rsidRDefault="00355A22" w:rsidP="00355A22">
      <w:pPr>
        <w:pStyle w:val="StandardWeb"/>
        <w:shd w:val="clear" w:color="auto" w:fill="FFFFFF"/>
        <w:spacing w:before="0" w:beforeAutospacing="0" w:after="300" w:afterAutospacing="0" w:line="375" w:lineRule="atLeast"/>
        <w:jc w:val="both"/>
        <w:rPr>
          <w:rFonts w:ascii="Arial" w:hAnsi="Arial" w:cs="Arial"/>
        </w:rPr>
      </w:pPr>
      <w:r w:rsidRPr="00674D4F">
        <w:rPr>
          <w:rFonts w:ascii="Arial" w:hAnsi="Arial" w:cs="Arial"/>
        </w:rPr>
        <w:t>Plan djelovanja u po</w:t>
      </w:r>
      <w:r w:rsidR="005269FD" w:rsidRPr="00674D4F">
        <w:rPr>
          <w:rFonts w:ascii="Arial" w:hAnsi="Arial" w:cs="Arial"/>
        </w:rPr>
        <w:t>dručju prirodnih nepogoda</w:t>
      </w:r>
      <w:r w:rsidR="00046B4F" w:rsidRPr="00674D4F">
        <w:rPr>
          <w:rFonts w:ascii="Arial" w:hAnsi="Arial" w:cs="Arial"/>
        </w:rPr>
        <w:t xml:space="preserve"> </w:t>
      </w:r>
      <w:r w:rsidR="00EC2CBB" w:rsidRPr="00674D4F">
        <w:rPr>
          <w:rFonts w:ascii="Arial" w:hAnsi="Arial" w:cs="Arial"/>
        </w:rPr>
        <w:t xml:space="preserve">Općine Kravarsko </w:t>
      </w:r>
      <w:r w:rsidR="00046B4F" w:rsidRPr="00674D4F">
        <w:rPr>
          <w:rFonts w:ascii="Arial" w:hAnsi="Arial" w:cs="Arial"/>
        </w:rPr>
        <w:t>za 202</w:t>
      </w:r>
      <w:r w:rsidR="00583249">
        <w:rPr>
          <w:rFonts w:ascii="Arial" w:hAnsi="Arial" w:cs="Arial"/>
        </w:rPr>
        <w:t>6</w:t>
      </w:r>
      <w:r w:rsidR="00046B4F" w:rsidRPr="00674D4F">
        <w:rPr>
          <w:rFonts w:ascii="Arial" w:hAnsi="Arial" w:cs="Arial"/>
        </w:rPr>
        <w:t xml:space="preserve">. godinu </w:t>
      </w:r>
      <w:r w:rsidRPr="00674D4F">
        <w:rPr>
          <w:rFonts w:ascii="Arial" w:hAnsi="Arial" w:cs="Arial"/>
        </w:rPr>
        <w:t>nalazi se u prilogu i sastavni je dio ove odluke.</w:t>
      </w:r>
    </w:p>
    <w:p w14:paraId="6FA13A29" w14:textId="77777777" w:rsidR="00355A22" w:rsidRPr="00674D4F" w:rsidRDefault="00355A22" w:rsidP="00355A22">
      <w:pPr>
        <w:pStyle w:val="StandardWeb"/>
        <w:shd w:val="clear" w:color="auto" w:fill="FFFFFF"/>
        <w:spacing w:before="0" w:beforeAutospacing="0" w:after="300" w:afterAutospacing="0" w:line="375" w:lineRule="atLeast"/>
        <w:jc w:val="center"/>
        <w:rPr>
          <w:rFonts w:ascii="Arial" w:hAnsi="Arial" w:cs="Arial"/>
        </w:rPr>
      </w:pPr>
      <w:r w:rsidRPr="00674D4F">
        <w:rPr>
          <w:rFonts w:ascii="Arial" w:hAnsi="Arial" w:cs="Arial"/>
        </w:rPr>
        <w:t>Članak 3.</w:t>
      </w:r>
    </w:p>
    <w:p w14:paraId="3CA0A3C2" w14:textId="7670B4BD" w:rsidR="00046B4F" w:rsidRPr="00674D4F" w:rsidRDefault="00355A22" w:rsidP="00046B4F">
      <w:pPr>
        <w:pStyle w:val="StandardWeb"/>
        <w:shd w:val="clear" w:color="auto" w:fill="FFFFFF"/>
        <w:spacing w:before="0" w:beforeAutospacing="0" w:after="300" w:afterAutospacing="0" w:line="375" w:lineRule="atLeast"/>
        <w:jc w:val="both"/>
        <w:rPr>
          <w:rFonts w:ascii="Arial" w:hAnsi="Arial" w:cs="Arial"/>
        </w:rPr>
      </w:pPr>
      <w:r w:rsidRPr="00674D4F">
        <w:rPr>
          <w:rFonts w:ascii="Arial" w:hAnsi="Arial" w:cs="Arial"/>
        </w:rPr>
        <w:t>Ova odluka stupa na snagu osmog dana od dana objave u „</w:t>
      </w:r>
      <w:r w:rsidR="005269FD" w:rsidRPr="00674D4F">
        <w:rPr>
          <w:rFonts w:ascii="Arial" w:hAnsi="Arial" w:cs="Arial"/>
        </w:rPr>
        <w:t>Glasniku Zagrebačke županije“</w:t>
      </w:r>
      <w:r w:rsidR="004207DA" w:rsidRPr="00674D4F">
        <w:rPr>
          <w:rFonts w:ascii="Arial" w:hAnsi="Arial" w:cs="Arial"/>
        </w:rPr>
        <w:t>.</w:t>
      </w:r>
    </w:p>
    <w:p w14:paraId="79B7135A" w14:textId="7E9E6A0D" w:rsidR="008376E1" w:rsidRPr="00674D4F" w:rsidRDefault="008376E1" w:rsidP="008376E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674D4F">
        <w:rPr>
          <w:rFonts w:ascii="Arial" w:eastAsia="Times New Roman" w:hAnsi="Arial" w:cs="Arial"/>
          <w:sz w:val="24"/>
          <w:szCs w:val="24"/>
          <w:lang w:eastAsia="hr-HR"/>
        </w:rPr>
        <w:t xml:space="preserve">KLASA: </w:t>
      </w:r>
      <w:r w:rsidR="00550996">
        <w:rPr>
          <w:rFonts w:ascii="Arial" w:eastAsia="Times New Roman" w:hAnsi="Arial" w:cs="Arial"/>
          <w:sz w:val="24"/>
          <w:szCs w:val="24"/>
          <w:lang w:eastAsia="hr-HR"/>
        </w:rPr>
        <w:t>320-04</w:t>
      </w:r>
      <w:r w:rsidR="00674D4F">
        <w:rPr>
          <w:rFonts w:ascii="Arial" w:eastAsia="Times New Roman" w:hAnsi="Arial" w:cs="Arial"/>
          <w:sz w:val="24"/>
          <w:szCs w:val="24"/>
          <w:lang w:eastAsia="hr-HR"/>
        </w:rPr>
        <w:t>/</w:t>
      </w:r>
      <w:r w:rsidR="00583249">
        <w:rPr>
          <w:rFonts w:ascii="Arial" w:eastAsia="Times New Roman" w:hAnsi="Arial" w:cs="Arial"/>
          <w:sz w:val="24"/>
          <w:szCs w:val="24"/>
          <w:lang w:eastAsia="hr-HR"/>
        </w:rPr>
        <w:t>25-01/</w:t>
      </w:r>
      <w:r w:rsidR="009A6B22">
        <w:rPr>
          <w:rFonts w:ascii="Arial" w:eastAsia="Times New Roman" w:hAnsi="Arial" w:cs="Arial"/>
          <w:sz w:val="24"/>
          <w:szCs w:val="24"/>
          <w:lang w:eastAsia="hr-HR"/>
        </w:rPr>
        <w:t>02</w:t>
      </w:r>
    </w:p>
    <w:p w14:paraId="7F6E67A4" w14:textId="30FBCC97" w:rsidR="008376E1" w:rsidRPr="00674D4F" w:rsidRDefault="008376E1" w:rsidP="008376E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674D4F">
        <w:rPr>
          <w:rFonts w:ascii="Arial" w:eastAsia="Times New Roman" w:hAnsi="Arial" w:cs="Arial"/>
          <w:sz w:val="24"/>
          <w:szCs w:val="24"/>
          <w:lang w:eastAsia="hr-HR"/>
        </w:rPr>
        <w:t>URBROJ:</w:t>
      </w:r>
      <w:r w:rsidR="00674D4F">
        <w:rPr>
          <w:rFonts w:ascii="Arial" w:eastAsia="Times New Roman" w:hAnsi="Arial" w:cs="Arial"/>
          <w:sz w:val="24"/>
          <w:szCs w:val="24"/>
          <w:lang w:eastAsia="hr-HR"/>
        </w:rPr>
        <w:t xml:space="preserve"> 238-18-</w:t>
      </w:r>
      <w:r w:rsidR="000A09CA">
        <w:rPr>
          <w:rFonts w:ascii="Arial" w:eastAsia="Times New Roman" w:hAnsi="Arial" w:cs="Arial"/>
          <w:sz w:val="24"/>
          <w:szCs w:val="24"/>
          <w:lang w:eastAsia="hr-HR"/>
        </w:rPr>
        <w:t>25-02</w:t>
      </w:r>
      <w:bookmarkStart w:id="0" w:name="_GoBack"/>
      <w:bookmarkEnd w:id="0"/>
    </w:p>
    <w:p w14:paraId="498AF9D6" w14:textId="393F43F6" w:rsidR="008376E1" w:rsidRPr="00674D4F" w:rsidRDefault="008376E1" w:rsidP="008376E1">
      <w:pPr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hr-HR"/>
        </w:rPr>
      </w:pPr>
      <w:r w:rsidRPr="00674D4F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Kravarsko, </w:t>
      </w:r>
      <w:r w:rsidR="00583249">
        <w:rPr>
          <w:rFonts w:ascii="Arial" w:eastAsia="Times New Roman" w:hAnsi="Arial" w:cs="Arial"/>
          <w:iCs/>
          <w:sz w:val="24"/>
          <w:szCs w:val="24"/>
          <w:lang w:eastAsia="hr-HR"/>
        </w:rPr>
        <w:t>26.11.2025.</w:t>
      </w:r>
    </w:p>
    <w:p w14:paraId="739F58F0" w14:textId="77777777" w:rsidR="008376E1" w:rsidRPr="00674D4F" w:rsidRDefault="008376E1" w:rsidP="008376E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lang w:eastAsia="hr-HR"/>
        </w:rPr>
      </w:pPr>
    </w:p>
    <w:p w14:paraId="50623204" w14:textId="01B8B5B2" w:rsidR="008376E1" w:rsidRPr="00674D4F" w:rsidRDefault="008376E1" w:rsidP="008376E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674D4F">
        <w:rPr>
          <w:rFonts w:ascii="Arial" w:eastAsia="Times New Roman" w:hAnsi="Arial" w:cs="Arial"/>
          <w:b/>
          <w:i/>
          <w:sz w:val="24"/>
          <w:szCs w:val="24"/>
          <w:lang w:eastAsia="hr-HR"/>
        </w:rPr>
        <w:tab/>
      </w:r>
      <w:r w:rsidRPr="00674D4F">
        <w:rPr>
          <w:rFonts w:ascii="Arial" w:eastAsia="Times New Roman" w:hAnsi="Arial" w:cs="Arial"/>
          <w:b/>
          <w:i/>
          <w:sz w:val="24"/>
          <w:szCs w:val="24"/>
          <w:lang w:eastAsia="hr-HR"/>
        </w:rPr>
        <w:tab/>
      </w:r>
      <w:r w:rsidRPr="00674D4F">
        <w:rPr>
          <w:rFonts w:ascii="Arial" w:eastAsia="Times New Roman" w:hAnsi="Arial" w:cs="Arial"/>
          <w:b/>
          <w:i/>
          <w:sz w:val="24"/>
          <w:szCs w:val="24"/>
          <w:lang w:eastAsia="hr-HR"/>
        </w:rPr>
        <w:tab/>
      </w:r>
      <w:r w:rsidRPr="00674D4F">
        <w:rPr>
          <w:rFonts w:ascii="Arial" w:eastAsia="Times New Roman" w:hAnsi="Arial" w:cs="Arial"/>
          <w:b/>
          <w:i/>
          <w:sz w:val="24"/>
          <w:szCs w:val="24"/>
          <w:lang w:eastAsia="hr-HR"/>
        </w:rPr>
        <w:tab/>
      </w:r>
      <w:r w:rsidRPr="00674D4F">
        <w:rPr>
          <w:rFonts w:ascii="Arial" w:eastAsia="Times New Roman" w:hAnsi="Arial" w:cs="Arial"/>
          <w:b/>
          <w:i/>
          <w:sz w:val="24"/>
          <w:szCs w:val="24"/>
          <w:lang w:eastAsia="hr-HR"/>
        </w:rPr>
        <w:tab/>
      </w:r>
      <w:r w:rsidRPr="00674D4F">
        <w:rPr>
          <w:rFonts w:ascii="Arial" w:eastAsia="Times New Roman" w:hAnsi="Arial" w:cs="Arial"/>
          <w:b/>
          <w:i/>
          <w:sz w:val="24"/>
          <w:szCs w:val="24"/>
          <w:lang w:eastAsia="hr-HR"/>
        </w:rPr>
        <w:tab/>
      </w:r>
      <w:r w:rsidRPr="00674D4F">
        <w:rPr>
          <w:rFonts w:ascii="Arial" w:eastAsia="Times New Roman" w:hAnsi="Arial" w:cs="Arial"/>
          <w:b/>
          <w:i/>
          <w:sz w:val="24"/>
          <w:szCs w:val="24"/>
          <w:lang w:eastAsia="hr-HR"/>
        </w:rPr>
        <w:tab/>
      </w:r>
      <w:r w:rsidR="00583249">
        <w:rPr>
          <w:rFonts w:ascii="Arial" w:eastAsia="Times New Roman" w:hAnsi="Arial" w:cs="Arial"/>
          <w:sz w:val="24"/>
          <w:szCs w:val="24"/>
          <w:lang w:eastAsia="hr-HR"/>
        </w:rPr>
        <w:tab/>
        <w:t>Predsjednica</w:t>
      </w:r>
      <w:r w:rsidRPr="00674D4F">
        <w:rPr>
          <w:rFonts w:ascii="Arial" w:eastAsia="Times New Roman" w:hAnsi="Arial" w:cs="Arial"/>
          <w:sz w:val="24"/>
          <w:szCs w:val="24"/>
          <w:lang w:eastAsia="hr-HR"/>
        </w:rPr>
        <w:t xml:space="preserve"> Općinskog vijeća</w:t>
      </w:r>
    </w:p>
    <w:p w14:paraId="622591D4" w14:textId="1E673BDE" w:rsidR="0059309A" w:rsidRPr="00674D4F" w:rsidRDefault="008376E1" w:rsidP="00C0475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674D4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674D4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674D4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674D4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674D4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674D4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674D4F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674D4F">
        <w:rPr>
          <w:rFonts w:ascii="Arial" w:eastAsia="Times New Roman" w:hAnsi="Arial" w:cs="Arial"/>
          <w:sz w:val="24"/>
          <w:szCs w:val="24"/>
          <w:lang w:eastAsia="hr-HR"/>
        </w:rPr>
        <w:tab/>
        <w:t xml:space="preserve">      </w:t>
      </w:r>
      <w:r w:rsidR="00B04E4A" w:rsidRPr="00674D4F">
        <w:rPr>
          <w:rFonts w:ascii="Arial" w:eastAsia="Times New Roman" w:hAnsi="Arial" w:cs="Arial"/>
          <w:sz w:val="24"/>
          <w:szCs w:val="24"/>
          <w:lang w:eastAsia="hr-HR"/>
        </w:rPr>
        <w:t xml:space="preserve">     </w:t>
      </w:r>
      <w:r w:rsidRPr="00674D4F">
        <w:rPr>
          <w:rFonts w:ascii="Arial" w:eastAsia="Times New Roman" w:hAnsi="Arial" w:cs="Arial"/>
          <w:sz w:val="24"/>
          <w:szCs w:val="24"/>
          <w:lang w:eastAsia="hr-HR"/>
        </w:rPr>
        <w:t xml:space="preserve">   </w:t>
      </w:r>
      <w:r w:rsidR="00583249">
        <w:rPr>
          <w:rFonts w:ascii="Arial" w:eastAsia="Times New Roman" w:hAnsi="Arial" w:cs="Arial"/>
          <w:sz w:val="24"/>
          <w:szCs w:val="24"/>
          <w:lang w:eastAsia="hr-HR"/>
        </w:rPr>
        <w:t>Dragica Ceković</w:t>
      </w:r>
      <w:r w:rsidR="00B04E4A" w:rsidRPr="00674D4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sectPr w:rsidR="0059309A" w:rsidRPr="00674D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DBA30F" w14:textId="77777777" w:rsidR="005F1539" w:rsidRDefault="005F1539" w:rsidP="00195813">
      <w:pPr>
        <w:spacing w:after="0" w:line="240" w:lineRule="auto"/>
      </w:pPr>
      <w:r>
        <w:separator/>
      </w:r>
    </w:p>
  </w:endnote>
  <w:endnote w:type="continuationSeparator" w:id="0">
    <w:p w14:paraId="36C2CE36" w14:textId="77777777" w:rsidR="005F1539" w:rsidRDefault="005F1539" w:rsidP="00195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CC86FF" w14:textId="77777777" w:rsidR="005F1539" w:rsidRDefault="005F1539" w:rsidP="00195813">
      <w:pPr>
        <w:spacing w:after="0" w:line="240" w:lineRule="auto"/>
      </w:pPr>
      <w:r>
        <w:separator/>
      </w:r>
    </w:p>
  </w:footnote>
  <w:footnote w:type="continuationSeparator" w:id="0">
    <w:p w14:paraId="3166B64B" w14:textId="77777777" w:rsidR="005F1539" w:rsidRDefault="005F1539" w:rsidP="001958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5A2"/>
    <w:rsid w:val="00013E83"/>
    <w:rsid w:val="00046B4F"/>
    <w:rsid w:val="000A09CA"/>
    <w:rsid w:val="00195813"/>
    <w:rsid w:val="002005A2"/>
    <w:rsid w:val="00310B96"/>
    <w:rsid w:val="00342FB9"/>
    <w:rsid w:val="00355A22"/>
    <w:rsid w:val="00371811"/>
    <w:rsid w:val="00386619"/>
    <w:rsid w:val="004207DA"/>
    <w:rsid w:val="004B2467"/>
    <w:rsid w:val="005269FD"/>
    <w:rsid w:val="00550996"/>
    <w:rsid w:val="00583249"/>
    <w:rsid w:val="0059309A"/>
    <w:rsid w:val="005A53F6"/>
    <w:rsid w:val="005E26E3"/>
    <w:rsid w:val="005F1539"/>
    <w:rsid w:val="00674D4F"/>
    <w:rsid w:val="006805ED"/>
    <w:rsid w:val="006D2FB6"/>
    <w:rsid w:val="008376E1"/>
    <w:rsid w:val="0085295E"/>
    <w:rsid w:val="0091116B"/>
    <w:rsid w:val="009A6B22"/>
    <w:rsid w:val="009B7103"/>
    <w:rsid w:val="009C6994"/>
    <w:rsid w:val="00A761E8"/>
    <w:rsid w:val="00B04E4A"/>
    <w:rsid w:val="00B22609"/>
    <w:rsid w:val="00C0475C"/>
    <w:rsid w:val="00CA00FE"/>
    <w:rsid w:val="00CA373A"/>
    <w:rsid w:val="00D47C08"/>
    <w:rsid w:val="00E04B6D"/>
    <w:rsid w:val="00EC2CBB"/>
    <w:rsid w:val="00F5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4122E79"/>
  <w15:chartTrackingRefBased/>
  <w15:docId w15:val="{A1E71BFB-5D6F-4C8F-9D42-3266A50CA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A22"/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355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355A22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195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95813"/>
    <w:rPr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195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95813"/>
    <w:rPr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C69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C699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Stjepan</dc:creator>
  <cp:keywords/>
  <dc:description/>
  <cp:lastModifiedBy>Stjepan</cp:lastModifiedBy>
  <cp:revision>34</cp:revision>
  <cp:lastPrinted>2024-11-21T11:08:00Z</cp:lastPrinted>
  <dcterms:created xsi:type="dcterms:W3CDTF">2023-02-27T09:05:00Z</dcterms:created>
  <dcterms:modified xsi:type="dcterms:W3CDTF">2025-11-27T12:11:00Z</dcterms:modified>
</cp:coreProperties>
</file>