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207E" w14:textId="26C15432" w:rsidR="004A4A5A" w:rsidRDefault="00A8092A" w:rsidP="004A4A5A">
      <w:pPr>
        <w:rPr>
          <w:lang w:val="en-GB" w:eastAsia="en-US"/>
        </w:rPr>
      </w:pPr>
      <w:r>
        <w:tab/>
        <w:t xml:space="preserve">    </w:t>
      </w:r>
      <w:r w:rsidR="004A4A5A" w:rsidRPr="00FA17D5">
        <w:t xml:space="preserve"> </w:t>
      </w:r>
      <w:r w:rsidR="000F2BB7">
        <w:t xml:space="preserve"> </w:t>
      </w:r>
      <w:r w:rsidR="004A4A5A" w:rsidRPr="00FA17D5">
        <w:t xml:space="preserve"> </w:t>
      </w:r>
      <w:r w:rsidR="004A4A5A" w:rsidRPr="00FA17D5">
        <w:rPr>
          <w:noProof/>
        </w:rPr>
        <w:drawing>
          <wp:inline distT="0" distB="0" distL="0" distR="0" wp14:anchorId="7336064A" wp14:editId="7A9C2DA1">
            <wp:extent cx="438150" cy="581025"/>
            <wp:effectExtent l="0" t="0" r="0" b="952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F56">
        <w:tab/>
      </w:r>
      <w:r w:rsidR="00433F56">
        <w:tab/>
      </w:r>
      <w:r w:rsidR="00433F56">
        <w:tab/>
      </w:r>
      <w:r w:rsidR="00433F56">
        <w:tab/>
      </w:r>
      <w:r w:rsidR="00433F56">
        <w:tab/>
      </w:r>
      <w:r w:rsidR="00433F56">
        <w:tab/>
      </w:r>
    </w:p>
    <w:p w14:paraId="61C7BDA8" w14:textId="77777777" w:rsidR="00A8092A" w:rsidRPr="00FA17D5" w:rsidRDefault="00A8092A" w:rsidP="004A4A5A">
      <w:pPr>
        <w:rPr>
          <w:lang w:val="en-GB" w:eastAsia="en-US"/>
        </w:rPr>
      </w:pPr>
    </w:p>
    <w:p w14:paraId="4BAE486E" w14:textId="77777777" w:rsidR="004A4A5A" w:rsidRPr="00992F05" w:rsidRDefault="004A4A5A" w:rsidP="004A4A5A">
      <w:pPr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sz w:val="22"/>
          <w:szCs w:val="22"/>
        </w:rPr>
        <w:t xml:space="preserve">    REPUBLIKA HRVATSKA</w:t>
      </w:r>
    </w:p>
    <w:p w14:paraId="781D88D0" w14:textId="77777777" w:rsidR="004A4A5A" w:rsidRPr="00992F05" w:rsidRDefault="004A4A5A" w:rsidP="004A4A5A">
      <w:pPr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sz w:val="22"/>
          <w:szCs w:val="22"/>
        </w:rPr>
        <w:t xml:space="preserve">   ZAGREBAČKA ŽUPANIJA</w:t>
      </w:r>
    </w:p>
    <w:p w14:paraId="20168023" w14:textId="77777777" w:rsidR="004A4A5A" w:rsidRPr="00992F05" w:rsidRDefault="004A4A5A" w:rsidP="004A4A5A">
      <w:pPr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sz w:val="22"/>
          <w:szCs w:val="22"/>
        </w:rPr>
        <w:t xml:space="preserve">      OPĆINA KRAVARSKO</w:t>
      </w:r>
    </w:p>
    <w:p w14:paraId="1A3E79D6" w14:textId="4C030757" w:rsidR="004A4A5A" w:rsidRPr="00992F05" w:rsidRDefault="004A4A5A" w:rsidP="004A4A5A">
      <w:pPr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sz w:val="22"/>
          <w:szCs w:val="22"/>
        </w:rPr>
        <w:t xml:space="preserve">     </w:t>
      </w:r>
      <w:r w:rsidR="00CE542F" w:rsidRPr="00992F05">
        <w:rPr>
          <w:rFonts w:ascii="Arial" w:hAnsi="Arial" w:cs="Arial"/>
          <w:b/>
          <w:i/>
          <w:sz w:val="22"/>
          <w:szCs w:val="22"/>
        </w:rPr>
        <w:t>OPĆINSKI</w:t>
      </w:r>
      <w:r w:rsidRPr="00992F05">
        <w:rPr>
          <w:rFonts w:ascii="Arial" w:hAnsi="Arial" w:cs="Arial"/>
          <w:b/>
          <w:i/>
          <w:sz w:val="22"/>
          <w:szCs w:val="22"/>
        </w:rPr>
        <w:t xml:space="preserve">  NAČELNIK</w:t>
      </w:r>
    </w:p>
    <w:p w14:paraId="69D4C647" w14:textId="77777777" w:rsidR="004A4A5A" w:rsidRPr="00992F05" w:rsidRDefault="004A4A5A" w:rsidP="004A4A5A">
      <w:pPr>
        <w:rPr>
          <w:rFonts w:ascii="Arial" w:hAnsi="Arial" w:cs="Arial"/>
          <w:i/>
          <w:sz w:val="22"/>
          <w:szCs w:val="22"/>
        </w:rPr>
      </w:pPr>
    </w:p>
    <w:p w14:paraId="22C79332" w14:textId="36B75539" w:rsidR="004A4A5A" w:rsidRPr="00992F05" w:rsidRDefault="004A4A5A" w:rsidP="004A4A5A">
      <w:pPr>
        <w:rPr>
          <w:rFonts w:ascii="Arial" w:hAnsi="Arial" w:cs="Arial"/>
          <w:i/>
          <w:sz w:val="22"/>
          <w:szCs w:val="22"/>
        </w:rPr>
      </w:pPr>
      <w:r w:rsidRPr="00992F05">
        <w:rPr>
          <w:rFonts w:ascii="Arial" w:hAnsi="Arial" w:cs="Arial"/>
          <w:i/>
          <w:sz w:val="22"/>
          <w:szCs w:val="22"/>
        </w:rPr>
        <w:t>Kravarsko,</w:t>
      </w:r>
      <w:r w:rsidR="00A367CE">
        <w:rPr>
          <w:rFonts w:ascii="Arial" w:hAnsi="Arial" w:cs="Arial"/>
          <w:i/>
          <w:sz w:val="22"/>
          <w:szCs w:val="22"/>
        </w:rPr>
        <w:t xml:space="preserve"> studeni 2025</w:t>
      </w:r>
      <w:r w:rsidR="005115F9" w:rsidRPr="00992F05">
        <w:rPr>
          <w:rFonts w:ascii="Arial" w:hAnsi="Arial" w:cs="Arial"/>
          <w:i/>
          <w:sz w:val="22"/>
          <w:szCs w:val="22"/>
        </w:rPr>
        <w:t>.</w:t>
      </w:r>
    </w:p>
    <w:p w14:paraId="5D66B33D" w14:textId="77777777" w:rsidR="001E7B7A" w:rsidRPr="00992F05" w:rsidRDefault="001E7B7A" w:rsidP="004A4A5A">
      <w:pPr>
        <w:rPr>
          <w:rFonts w:ascii="Arial" w:hAnsi="Arial" w:cs="Arial"/>
          <w:i/>
          <w:sz w:val="22"/>
          <w:szCs w:val="22"/>
        </w:rPr>
      </w:pPr>
    </w:p>
    <w:p w14:paraId="47F70F57" w14:textId="77777777" w:rsidR="004A4A5A" w:rsidRPr="00992F05" w:rsidRDefault="004A4A5A" w:rsidP="00D84F36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  <w:t>OPĆINSKO  VIJEĆE</w:t>
      </w:r>
    </w:p>
    <w:p w14:paraId="6C1450D3" w14:textId="77777777" w:rsidR="004A4A5A" w:rsidRPr="00992F05" w:rsidRDefault="004A4A5A" w:rsidP="00D84F36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  <w:t>OPĆINE  KRAVARSKO</w:t>
      </w:r>
    </w:p>
    <w:p w14:paraId="200B90A9" w14:textId="55EE47C1" w:rsidR="004A4A5A" w:rsidRPr="00992F05" w:rsidRDefault="004A4A5A" w:rsidP="004A4A5A">
      <w:pPr>
        <w:rPr>
          <w:rFonts w:ascii="Arial" w:hAnsi="Arial" w:cs="Arial"/>
          <w:i/>
          <w:sz w:val="22"/>
          <w:szCs w:val="22"/>
        </w:rPr>
      </w:pPr>
    </w:p>
    <w:p w14:paraId="401E10FC" w14:textId="593B3FFD" w:rsidR="004A4A5A" w:rsidRPr="00992F05" w:rsidRDefault="00C45739" w:rsidP="004A4A5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PREDMET:</w:t>
      </w:r>
      <w:r w:rsidR="002A2F31" w:rsidRPr="00992F05">
        <w:rPr>
          <w:rFonts w:ascii="Arial" w:hAnsi="Arial" w:cs="Arial"/>
          <w:b/>
          <w:i/>
          <w:sz w:val="22"/>
          <w:szCs w:val="22"/>
        </w:rPr>
        <w:t xml:space="preserve"> Prijedlog </w:t>
      </w:r>
      <w:r>
        <w:rPr>
          <w:rFonts w:ascii="Arial" w:hAnsi="Arial" w:cs="Arial"/>
          <w:b/>
          <w:i/>
          <w:sz w:val="22"/>
          <w:szCs w:val="22"/>
        </w:rPr>
        <w:t>Godišnjeg</w:t>
      </w:r>
      <w:r w:rsidRPr="00C45739">
        <w:rPr>
          <w:rFonts w:ascii="Arial" w:hAnsi="Arial" w:cs="Arial"/>
          <w:b/>
          <w:i/>
          <w:sz w:val="22"/>
          <w:szCs w:val="22"/>
        </w:rPr>
        <w:t xml:space="preserve"> plan</w:t>
      </w:r>
      <w:r>
        <w:rPr>
          <w:rFonts w:ascii="Arial" w:hAnsi="Arial" w:cs="Arial"/>
          <w:b/>
          <w:i/>
          <w:sz w:val="22"/>
          <w:szCs w:val="22"/>
        </w:rPr>
        <w:t>a</w:t>
      </w:r>
      <w:r w:rsidRPr="00C45739">
        <w:rPr>
          <w:rFonts w:ascii="Arial" w:hAnsi="Arial" w:cs="Arial"/>
          <w:b/>
          <w:i/>
          <w:sz w:val="22"/>
          <w:szCs w:val="22"/>
        </w:rPr>
        <w:t xml:space="preserve"> razvoja</w:t>
      </w:r>
      <w:r>
        <w:rPr>
          <w:rFonts w:ascii="Arial" w:hAnsi="Arial" w:cs="Arial"/>
          <w:b/>
          <w:i/>
          <w:sz w:val="22"/>
          <w:szCs w:val="22"/>
        </w:rPr>
        <w:t xml:space="preserve"> sustava civilne zaštite Općine </w:t>
      </w:r>
      <w:r w:rsidR="00A367CE">
        <w:rPr>
          <w:rFonts w:ascii="Arial" w:hAnsi="Arial" w:cs="Arial"/>
          <w:b/>
          <w:i/>
          <w:sz w:val="22"/>
          <w:szCs w:val="22"/>
        </w:rPr>
        <w:t>Kravarsko u 2026</w:t>
      </w:r>
      <w:r w:rsidRPr="00C45739">
        <w:rPr>
          <w:rFonts w:ascii="Arial" w:hAnsi="Arial" w:cs="Arial"/>
          <w:b/>
          <w:i/>
          <w:sz w:val="22"/>
          <w:szCs w:val="22"/>
        </w:rPr>
        <w:t>. godini s financijskim učincima za trogodišnje razdoblje</w:t>
      </w:r>
    </w:p>
    <w:p w14:paraId="5C7E6AD6" w14:textId="77777777" w:rsidR="004A4A5A" w:rsidRPr="00992F05" w:rsidRDefault="004A4A5A" w:rsidP="004A4A5A">
      <w:pPr>
        <w:jc w:val="both"/>
        <w:rPr>
          <w:rFonts w:ascii="Arial" w:hAnsi="Arial" w:cs="Arial"/>
          <w:sz w:val="22"/>
          <w:szCs w:val="22"/>
        </w:rPr>
      </w:pPr>
    </w:p>
    <w:p w14:paraId="78D58508" w14:textId="53BF037B" w:rsidR="004A4A5A" w:rsidRPr="00992F05" w:rsidRDefault="004A4A5A" w:rsidP="005224C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92F05">
        <w:rPr>
          <w:rFonts w:ascii="Arial" w:hAnsi="Arial" w:cs="Arial"/>
          <w:sz w:val="22"/>
          <w:szCs w:val="22"/>
        </w:rPr>
        <w:t xml:space="preserve">Općinskom vijeću Općine Kravarsko, na temelju članka </w:t>
      </w:r>
      <w:r w:rsidR="00504773" w:rsidRPr="00992F05">
        <w:rPr>
          <w:rFonts w:ascii="Arial" w:hAnsi="Arial" w:cs="Arial"/>
          <w:sz w:val="22"/>
          <w:szCs w:val="22"/>
        </w:rPr>
        <w:t>29</w:t>
      </w:r>
      <w:r w:rsidRPr="00992F05">
        <w:rPr>
          <w:rFonts w:ascii="Arial" w:hAnsi="Arial" w:cs="Arial"/>
          <w:sz w:val="22"/>
          <w:szCs w:val="22"/>
        </w:rPr>
        <w:t>. Statuta Općine Kravarsko ("Glasnik Zagrebačke županije"</w:t>
      </w:r>
      <w:r w:rsidR="006D503E" w:rsidRPr="00992F05">
        <w:rPr>
          <w:rFonts w:ascii="Arial" w:hAnsi="Arial" w:cs="Arial"/>
          <w:sz w:val="22"/>
          <w:szCs w:val="22"/>
        </w:rPr>
        <w:t>,</w:t>
      </w:r>
      <w:r w:rsidRPr="00992F05">
        <w:rPr>
          <w:rFonts w:ascii="Arial" w:hAnsi="Arial" w:cs="Arial"/>
          <w:sz w:val="22"/>
          <w:szCs w:val="22"/>
        </w:rPr>
        <w:t xml:space="preserve"> broj </w:t>
      </w:r>
      <w:r w:rsidR="005224C4" w:rsidRPr="00992F05">
        <w:rPr>
          <w:rFonts w:ascii="Arial" w:hAnsi="Arial" w:cs="Arial"/>
          <w:sz w:val="22"/>
          <w:szCs w:val="22"/>
        </w:rPr>
        <w:t>19/21)</w:t>
      </w:r>
      <w:r w:rsidR="002A2F31" w:rsidRPr="00992F05">
        <w:rPr>
          <w:rFonts w:ascii="Arial" w:hAnsi="Arial" w:cs="Arial"/>
          <w:sz w:val="22"/>
          <w:szCs w:val="22"/>
        </w:rPr>
        <w:t xml:space="preserve"> dostavlja se na raspravu </w:t>
      </w:r>
      <w:r w:rsidR="0076530E">
        <w:rPr>
          <w:rFonts w:ascii="Arial" w:hAnsi="Arial" w:cs="Arial"/>
          <w:sz w:val="22"/>
          <w:szCs w:val="22"/>
        </w:rPr>
        <w:t>Godišnji plan</w:t>
      </w:r>
      <w:r w:rsidR="0000543C" w:rsidRPr="00992F05">
        <w:rPr>
          <w:rFonts w:ascii="Arial" w:hAnsi="Arial" w:cs="Arial"/>
          <w:sz w:val="22"/>
          <w:szCs w:val="22"/>
        </w:rPr>
        <w:t xml:space="preserve"> </w:t>
      </w:r>
      <w:r w:rsidR="002A2F31" w:rsidRPr="00992F05">
        <w:rPr>
          <w:rFonts w:ascii="Arial" w:hAnsi="Arial" w:cs="Arial"/>
          <w:sz w:val="22"/>
          <w:szCs w:val="22"/>
        </w:rPr>
        <w:t>razvoja sustava civilne zaštite</w:t>
      </w:r>
      <w:r w:rsidRPr="00992F05">
        <w:rPr>
          <w:rFonts w:ascii="Arial" w:hAnsi="Arial" w:cs="Arial"/>
          <w:sz w:val="22"/>
          <w:szCs w:val="22"/>
        </w:rPr>
        <w:t xml:space="preserve"> na p</w:t>
      </w:r>
      <w:r w:rsidR="00D7656E" w:rsidRPr="00992F05">
        <w:rPr>
          <w:rFonts w:ascii="Arial" w:hAnsi="Arial" w:cs="Arial"/>
          <w:sz w:val="22"/>
          <w:szCs w:val="22"/>
        </w:rPr>
        <w:t>odručju općine Kravarsko za 202</w:t>
      </w:r>
      <w:r w:rsidR="00A367CE">
        <w:rPr>
          <w:rFonts w:ascii="Arial" w:hAnsi="Arial" w:cs="Arial"/>
          <w:sz w:val="22"/>
          <w:szCs w:val="22"/>
        </w:rPr>
        <w:t>6</w:t>
      </w:r>
      <w:r w:rsidR="00F06E49" w:rsidRPr="00992F05">
        <w:rPr>
          <w:rFonts w:ascii="Arial" w:hAnsi="Arial" w:cs="Arial"/>
          <w:sz w:val="22"/>
          <w:szCs w:val="22"/>
        </w:rPr>
        <w:t>. godinu</w:t>
      </w:r>
      <w:r w:rsidRPr="00992F05">
        <w:rPr>
          <w:rFonts w:ascii="Arial" w:hAnsi="Arial" w:cs="Arial"/>
          <w:sz w:val="22"/>
          <w:szCs w:val="22"/>
        </w:rPr>
        <w:t>.</w:t>
      </w:r>
    </w:p>
    <w:p w14:paraId="325D7653" w14:textId="77777777" w:rsidR="004A4A5A" w:rsidRPr="00992F05" w:rsidRDefault="004A4A5A" w:rsidP="004A4A5A">
      <w:pPr>
        <w:rPr>
          <w:rFonts w:ascii="Arial" w:hAnsi="Arial" w:cs="Arial"/>
          <w:sz w:val="22"/>
          <w:szCs w:val="22"/>
        </w:rPr>
      </w:pPr>
    </w:p>
    <w:p w14:paraId="46910FB7" w14:textId="54A3BFE4" w:rsidR="004A4A5A" w:rsidRPr="00992F05" w:rsidRDefault="004A4A5A" w:rsidP="005224C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92F05">
        <w:rPr>
          <w:rFonts w:ascii="Arial" w:hAnsi="Arial" w:cs="Arial"/>
          <w:sz w:val="22"/>
          <w:szCs w:val="22"/>
        </w:rPr>
        <w:t>Predlaže se Općinskom vijeć</w:t>
      </w:r>
      <w:r w:rsidR="0076530E">
        <w:rPr>
          <w:rFonts w:ascii="Arial" w:hAnsi="Arial" w:cs="Arial"/>
          <w:sz w:val="22"/>
          <w:szCs w:val="22"/>
        </w:rPr>
        <w:t>u Općine Kravarsko da navedeni p</w:t>
      </w:r>
      <w:r w:rsidR="002A2F31" w:rsidRPr="00992F05">
        <w:rPr>
          <w:rFonts w:ascii="Arial" w:hAnsi="Arial" w:cs="Arial"/>
          <w:sz w:val="22"/>
          <w:szCs w:val="22"/>
        </w:rPr>
        <w:t>lan razvoja sustava civilne zaštite</w:t>
      </w:r>
      <w:r w:rsidRPr="00992F05">
        <w:rPr>
          <w:rFonts w:ascii="Arial" w:hAnsi="Arial" w:cs="Arial"/>
          <w:sz w:val="22"/>
          <w:szCs w:val="22"/>
        </w:rPr>
        <w:t xml:space="preserve"> razmotri</w:t>
      </w:r>
      <w:r w:rsidR="0000543C" w:rsidRPr="00992F05">
        <w:rPr>
          <w:rFonts w:ascii="Arial" w:hAnsi="Arial" w:cs="Arial"/>
          <w:sz w:val="22"/>
          <w:szCs w:val="22"/>
        </w:rPr>
        <w:t>,</w:t>
      </w:r>
      <w:r w:rsidR="002A2F31" w:rsidRPr="00992F05">
        <w:rPr>
          <w:rFonts w:ascii="Arial" w:hAnsi="Arial" w:cs="Arial"/>
          <w:sz w:val="22"/>
          <w:szCs w:val="22"/>
        </w:rPr>
        <w:t xml:space="preserve"> po potrebi nadopuni, </w:t>
      </w:r>
      <w:r w:rsidRPr="00992F05">
        <w:rPr>
          <w:rFonts w:ascii="Arial" w:hAnsi="Arial" w:cs="Arial"/>
          <w:sz w:val="22"/>
          <w:szCs w:val="22"/>
        </w:rPr>
        <w:t xml:space="preserve">te </w:t>
      </w:r>
      <w:r w:rsidR="0076530E">
        <w:rPr>
          <w:rFonts w:ascii="Arial" w:hAnsi="Arial" w:cs="Arial"/>
          <w:sz w:val="22"/>
          <w:szCs w:val="22"/>
        </w:rPr>
        <w:t>usvoji</w:t>
      </w:r>
      <w:r w:rsidRPr="00992F05">
        <w:rPr>
          <w:rFonts w:ascii="Arial" w:hAnsi="Arial" w:cs="Arial"/>
          <w:sz w:val="22"/>
          <w:szCs w:val="22"/>
        </w:rPr>
        <w:t>.</w:t>
      </w:r>
    </w:p>
    <w:p w14:paraId="4614B6D9" w14:textId="77777777" w:rsidR="004A4A5A" w:rsidRPr="00992F05" w:rsidRDefault="004A4A5A" w:rsidP="004A4A5A">
      <w:pPr>
        <w:jc w:val="both"/>
        <w:rPr>
          <w:rFonts w:ascii="Arial" w:hAnsi="Arial" w:cs="Arial"/>
          <w:sz w:val="22"/>
          <w:szCs w:val="22"/>
        </w:rPr>
      </w:pPr>
    </w:p>
    <w:p w14:paraId="5005F1DD" w14:textId="19F87022" w:rsidR="004A4A5A" w:rsidRPr="00992F05" w:rsidRDefault="001D3167" w:rsidP="004A4A5A">
      <w:pPr>
        <w:rPr>
          <w:rFonts w:ascii="Arial" w:hAnsi="Arial" w:cs="Arial"/>
          <w:sz w:val="22"/>
          <w:szCs w:val="22"/>
        </w:rPr>
      </w:pPr>
      <w:r w:rsidRPr="00992F05">
        <w:rPr>
          <w:rFonts w:ascii="Arial" w:hAnsi="Arial" w:cs="Arial"/>
          <w:sz w:val="22"/>
          <w:szCs w:val="22"/>
        </w:rPr>
        <w:t>Obrazloženje će, prema potrebi</w:t>
      </w:r>
      <w:r w:rsidR="004A4A5A" w:rsidRPr="00992F05">
        <w:rPr>
          <w:rFonts w:ascii="Arial" w:hAnsi="Arial" w:cs="Arial"/>
          <w:sz w:val="22"/>
          <w:szCs w:val="22"/>
        </w:rPr>
        <w:t xml:space="preserve">, davati: </w:t>
      </w:r>
      <w:r w:rsidR="006D503E" w:rsidRPr="00992F05">
        <w:rPr>
          <w:rFonts w:ascii="Arial" w:hAnsi="Arial" w:cs="Arial"/>
          <w:sz w:val="22"/>
          <w:szCs w:val="22"/>
        </w:rPr>
        <w:t>Općinski n</w:t>
      </w:r>
      <w:r w:rsidR="004A4A5A" w:rsidRPr="00992F05">
        <w:rPr>
          <w:rFonts w:ascii="Arial" w:hAnsi="Arial" w:cs="Arial"/>
          <w:sz w:val="22"/>
          <w:szCs w:val="22"/>
        </w:rPr>
        <w:t>ačelnik ili osoba koju on odredi.</w:t>
      </w:r>
    </w:p>
    <w:p w14:paraId="0F1C9384" w14:textId="77777777" w:rsidR="004A4A5A" w:rsidRPr="00992F05" w:rsidRDefault="004A4A5A" w:rsidP="004A4A5A">
      <w:pPr>
        <w:rPr>
          <w:rFonts w:ascii="Arial" w:hAnsi="Arial" w:cs="Arial"/>
          <w:b/>
          <w:sz w:val="22"/>
          <w:szCs w:val="22"/>
        </w:rPr>
      </w:pPr>
    </w:p>
    <w:p w14:paraId="5653D577" w14:textId="1F893065" w:rsidR="004A4A5A" w:rsidRPr="00992F05" w:rsidRDefault="004A4A5A" w:rsidP="00C45739">
      <w:pPr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iCs/>
          <w:sz w:val="22"/>
          <w:szCs w:val="22"/>
        </w:rPr>
        <w:t xml:space="preserve">OBRAZLOŽENJE uz </w:t>
      </w:r>
      <w:r w:rsidR="00C45739" w:rsidRPr="00992F05">
        <w:rPr>
          <w:rFonts w:ascii="Arial" w:hAnsi="Arial" w:cs="Arial"/>
          <w:b/>
          <w:i/>
          <w:sz w:val="22"/>
          <w:szCs w:val="22"/>
        </w:rPr>
        <w:t xml:space="preserve">Prijedlog </w:t>
      </w:r>
      <w:r w:rsidR="00C45739">
        <w:rPr>
          <w:rFonts w:ascii="Arial" w:hAnsi="Arial" w:cs="Arial"/>
          <w:b/>
          <w:i/>
          <w:sz w:val="22"/>
          <w:szCs w:val="22"/>
        </w:rPr>
        <w:t>Godišnjeg</w:t>
      </w:r>
      <w:r w:rsidR="00C45739" w:rsidRPr="00C45739">
        <w:rPr>
          <w:rFonts w:ascii="Arial" w:hAnsi="Arial" w:cs="Arial"/>
          <w:b/>
          <w:i/>
          <w:sz w:val="22"/>
          <w:szCs w:val="22"/>
        </w:rPr>
        <w:t xml:space="preserve"> plan</w:t>
      </w:r>
      <w:r w:rsidR="00C45739">
        <w:rPr>
          <w:rFonts w:ascii="Arial" w:hAnsi="Arial" w:cs="Arial"/>
          <w:b/>
          <w:i/>
          <w:sz w:val="22"/>
          <w:szCs w:val="22"/>
        </w:rPr>
        <w:t>a</w:t>
      </w:r>
      <w:r w:rsidR="00C45739" w:rsidRPr="00C45739">
        <w:rPr>
          <w:rFonts w:ascii="Arial" w:hAnsi="Arial" w:cs="Arial"/>
          <w:b/>
          <w:i/>
          <w:sz w:val="22"/>
          <w:szCs w:val="22"/>
        </w:rPr>
        <w:t xml:space="preserve"> razvoja</w:t>
      </w:r>
      <w:r w:rsidR="00C45739">
        <w:rPr>
          <w:rFonts w:ascii="Arial" w:hAnsi="Arial" w:cs="Arial"/>
          <w:b/>
          <w:i/>
          <w:sz w:val="22"/>
          <w:szCs w:val="22"/>
        </w:rPr>
        <w:t xml:space="preserve"> sustava civilne zaštite Općine </w:t>
      </w:r>
      <w:r w:rsidR="00A367CE">
        <w:rPr>
          <w:rFonts w:ascii="Arial" w:hAnsi="Arial" w:cs="Arial"/>
          <w:b/>
          <w:i/>
          <w:sz w:val="22"/>
          <w:szCs w:val="22"/>
        </w:rPr>
        <w:t>Kravarsko u 2026</w:t>
      </w:r>
      <w:r w:rsidR="00C45739" w:rsidRPr="00C45739">
        <w:rPr>
          <w:rFonts w:ascii="Arial" w:hAnsi="Arial" w:cs="Arial"/>
          <w:b/>
          <w:i/>
          <w:sz w:val="22"/>
          <w:szCs w:val="22"/>
        </w:rPr>
        <w:t>. godini s financijskim učincima za trogodišnje razdoblje</w:t>
      </w:r>
    </w:p>
    <w:p w14:paraId="69311E01" w14:textId="77777777" w:rsidR="0009465C" w:rsidRPr="00992F05" w:rsidRDefault="0009465C" w:rsidP="002A2F31">
      <w:pPr>
        <w:tabs>
          <w:tab w:val="left" w:pos="1880"/>
        </w:tabs>
        <w:jc w:val="both"/>
        <w:rPr>
          <w:rFonts w:ascii="Arial" w:hAnsi="Arial" w:cs="Arial"/>
          <w:sz w:val="22"/>
          <w:szCs w:val="22"/>
        </w:rPr>
      </w:pPr>
    </w:p>
    <w:p w14:paraId="4F8D6BED" w14:textId="77777777" w:rsidR="00A367CE" w:rsidRPr="00A367CE" w:rsidRDefault="005224C4" w:rsidP="00A367C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92F05">
        <w:rPr>
          <w:rFonts w:ascii="Arial" w:hAnsi="Arial" w:cs="Arial"/>
          <w:sz w:val="22"/>
          <w:szCs w:val="22"/>
        </w:rPr>
        <w:tab/>
      </w:r>
      <w:r w:rsidR="00A367CE" w:rsidRPr="00A367CE">
        <w:rPr>
          <w:rFonts w:ascii="Arial" w:hAnsi="Arial" w:cs="Arial"/>
          <w:sz w:val="22"/>
          <w:szCs w:val="22"/>
        </w:rPr>
        <w:t>Sukladno članku 17. Zakona o sustavu civilne zaštite („Narodne novine“, broj 82/15, 118/18, 31/20, 20/21, 114/22), predstavnička tijela jedinica lokalne i područne (regionalne) samouprave, među ostalim obvezama, dužna su u okviru postupka donošenja proračuna usvojiti godišnji plan razvoja sustava civilne zaštite s projekcijama financijskih učinaka za razdoblje od tri godine.</w:t>
      </w:r>
    </w:p>
    <w:p w14:paraId="7F725177" w14:textId="77777777" w:rsidR="00A367CE" w:rsidRPr="00A367CE" w:rsidRDefault="00A367CE" w:rsidP="00A367C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5FAC316C" w14:textId="77777777" w:rsidR="00A367CE" w:rsidRPr="00A367CE" w:rsidRDefault="00A367CE" w:rsidP="00A367C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367CE">
        <w:rPr>
          <w:rFonts w:ascii="Arial" w:hAnsi="Arial" w:cs="Arial"/>
          <w:sz w:val="22"/>
          <w:szCs w:val="22"/>
        </w:rPr>
        <w:t>Polazeći od Analize stanja sustava civilne zaštite Općine Kravarsko te od razine opasnosti, prijetnji i mogućih posljedica većih nesreća i katastrofa utvrđenih Procjenom rizika od velikih nesreća, izrađen je Godišnji plan razvoja sustava civilne zaštite Općine Kravarsko za 2026. godinu s pripadajućim trogodišnjim financijskim učincima. Plan je usmjeren jačanju sustava zaštite i spašavanja ljudi, materijalnih dobara i okoliša te osiguravanju ravnomjernog razvoja svih sudionika sustava civilne zaštite na području Općine.</w:t>
      </w:r>
    </w:p>
    <w:p w14:paraId="6BF0EB5A" w14:textId="77777777" w:rsidR="00A367CE" w:rsidRPr="00A367CE" w:rsidRDefault="00A367CE" w:rsidP="00A367C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02834662" w14:textId="1481C3D9" w:rsidR="00D84F36" w:rsidRDefault="00A367CE" w:rsidP="00A367C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367CE">
        <w:rPr>
          <w:rFonts w:ascii="Arial" w:hAnsi="Arial" w:cs="Arial"/>
          <w:sz w:val="22"/>
          <w:szCs w:val="22"/>
        </w:rPr>
        <w:t>Ovim Planom utvrđuju se ključne aktivnosti u području civilne zaštite, ponajprije usklađivanje s odredbama Zakona i podzakonskih propisa, osposobljavanje i uvježbavanje operativnih snaga radi povećanja njihove spremnosti za djelovanje u različitim vrstama nesreća, kao i financijska sredstva potrebna za funkcioniranje i daljnji razvoj sustava civilne zaštite Općine Kravarsko.</w:t>
      </w:r>
    </w:p>
    <w:p w14:paraId="45115E0C" w14:textId="77777777" w:rsidR="00992F05" w:rsidRPr="00992F05" w:rsidRDefault="00992F05">
      <w:pPr>
        <w:rPr>
          <w:rFonts w:ascii="Arial" w:hAnsi="Arial" w:cs="Arial"/>
          <w:sz w:val="22"/>
          <w:szCs w:val="22"/>
        </w:rPr>
      </w:pPr>
    </w:p>
    <w:p w14:paraId="6D19D6BB" w14:textId="56C347FC" w:rsidR="006B0AF8" w:rsidRPr="00992F05" w:rsidRDefault="00C76955">
      <w:pPr>
        <w:rPr>
          <w:rFonts w:ascii="Arial" w:hAnsi="Arial" w:cs="Arial"/>
          <w:b/>
          <w:bCs/>
          <w:i/>
          <w:sz w:val="22"/>
          <w:szCs w:val="22"/>
        </w:rPr>
      </w:pP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</w:r>
      <w:r w:rsidRPr="00992F05">
        <w:rPr>
          <w:rFonts w:ascii="Arial" w:hAnsi="Arial" w:cs="Arial"/>
          <w:sz w:val="22"/>
          <w:szCs w:val="22"/>
        </w:rPr>
        <w:tab/>
        <w:t xml:space="preserve">         </w:t>
      </w:r>
      <w:r w:rsidR="006D503E" w:rsidRPr="00992F05">
        <w:rPr>
          <w:rFonts w:ascii="Arial" w:hAnsi="Arial" w:cs="Arial"/>
          <w:b/>
          <w:bCs/>
          <w:i/>
          <w:sz w:val="22"/>
          <w:szCs w:val="22"/>
        </w:rPr>
        <w:t>Općinski n</w:t>
      </w:r>
      <w:r w:rsidR="003206E5" w:rsidRPr="00992F05">
        <w:rPr>
          <w:rFonts w:ascii="Arial" w:hAnsi="Arial" w:cs="Arial"/>
          <w:b/>
          <w:bCs/>
          <w:i/>
          <w:sz w:val="22"/>
          <w:szCs w:val="22"/>
        </w:rPr>
        <w:t>ačelnik</w:t>
      </w:r>
      <w:r w:rsidRPr="00992F05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134FB095" w14:textId="77777777" w:rsidR="006B0AF8" w:rsidRPr="00992F05" w:rsidRDefault="006B0AF8">
      <w:pPr>
        <w:rPr>
          <w:rFonts w:ascii="Arial" w:hAnsi="Arial" w:cs="Arial"/>
          <w:b/>
          <w:i/>
          <w:sz w:val="22"/>
          <w:szCs w:val="22"/>
        </w:rPr>
      </w:pP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</w:r>
      <w:r w:rsidRPr="00992F05">
        <w:rPr>
          <w:rFonts w:ascii="Arial" w:hAnsi="Arial" w:cs="Arial"/>
          <w:b/>
          <w:i/>
          <w:sz w:val="22"/>
          <w:szCs w:val="22"/>
        </w:rPr>
        <w:tab/>
        <w:t>Vlado Kolarec</w:t>
      </w:r>
    </w:p>
    <w:sectPr w:rsidR="006B0AF8" w:rsidRPr="00992F05" w:rsidSect="00FA17D5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DB87" w14:textId="77777777" w:rsidR="005B69DD" w:rsidRDefault="005B69DD" w:rsidP="00633E7F">
      <w:r>
        <w:separator/>
      </w:r>
    </w:p>
  </w:endnote>
  <w:endnote w:type="continuationSeparator" w:id="0">
    <w:p w14:paraId="40B4402F" w14:textId="77777777" w:rsidR="005B69DD" w:rsidRDefault="005B69DD" w:rsidP="0063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84E4" w14:textId="77777777" w:rsidR="005B69DD" w:rsidRDefault="005B69DD" w:rsidP="00633E7F">
      <w:r>
        <w:separator/>
      </w:r>
    </w:p>
  </w:footnote>
  <w:footnote w:type="continuationSeparator" w:id="0">
    <w:p w14:paraId="6FFD294A" w14:textId="77777777" w:rsidR="005B69DD" w:rsidRDefault="005B69DD" w:rsidP="0063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317" w14:textId="2E18348F" w:rsidR="00633E7F" w:rsidRPr="00DE7C71" w:rsidRDefault="00DE7C71" w:rsidP="00633E7F">
    <w:pPr>
      <w:pStyle w:val="Zaglavlje"/>
      <w:jc w:val="right"/>
      <w:rPr>
        <w:rFonts w:ascii="Arial" w:hAnsi="Arial" w:cs="Arial"/>
        <w:sz w:val="22"/>
      </w:rPr>
    </w:pPr>
    <w:r w:rsidRPr="00DE7C71">
      <w:rPr>
        <w:rFonts w:ascii="Arial" w:hAnsi="Arial" w:cs="Arial"/>
        <w:i/>
        <w:sz w:val="22"/>
      </w:rPr>
      <w:t>T</w:t>
    </w:r>
    <w:r w:rsidR="00A367CE">
      <w:rPr>
        <w:rFonts w:ascii="Arial" w:hAnsi="Arial" w:cs="Arial"/>
        <w:i/>
        <w:sz w:val="22"/>
      </w:rPr>
      <w:t>OČKA 1</w:t>
    </w:r>
    <w:r w:rsidR="00800B9A">
      <w:rPr>
        <w:rFonts w:ascii="Arial" w:hAnsi="Arial" w:cs="Arial"/>
        <w:i/>
        <w:sz w:val="22"/>
      </w:rPr>
      <w:t>4</w:t>
    </w:r>
    <w:r w:rsidRPr="00DE7C71">
      <w:rPr>
        <w:rFonts w:ascii="Arial" w:hAnsi="Arial" w:cs="Arial"/>
        <w:i/>
        <w:sz w:val="22"/>
      </w:rPr>
      <w:t xml:space="preserve"> -</w:t>
    </w:r>
    <w:r w:rsidR="00992F05" w:rsidRPr="00DE7C71">
      <w:rPr>
        <w:rFonts w:ascii="Arial" w:hAnsi="Arial" w:cs="Arial"/>
        <w:i/>
        <w:sz w:val="22"/>
      </w:rPr>
      <w:t xml:space="preserve"> OBRAZLOŽENJE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5A"/>
    <w:rsid w:val="0000543C"/>
    <w:rsid w:val="00086BDE"/>
    <w:rsid w:val="0009465C"/>
    <w:rsid w:val="000E4891"/>
    <w:rsid w:val="000F2BB7"/>
    <w:rsid w:val="000F2D91"/>
    <w:rsid w:val="001B68A0"/>
    <w:rsid w:val="001D3167"/>
    <w:rsid w:val="001E7B7A"/>
    <w:rsid w:val="001F5987"/>
    <w:rsid w:val="00274A66"/>
    <w:rsid w:val="002A2F31"/>
    <w:rsid w:val="002A4B5D"/>
    <w:rsid w:val="003206E5"/>
    <w:rsid w:val="003358A6"/>
    <w:rsid w:val="003F2D48"/>
    <w:rsid w:val="00433F56"/>
    <w:rsid w:val="00456292"/>
    <w:rsid w:val="00464C01"/>
    <w:rsid w:val="0047323A"/>
    <w:rsid w:val="004801A7"/>
    <w:rsid w:val="004A4A5A"/>
    <w:rsid w:val="00504773"/>
    <w:rsid w:val="005115F9"/>
    <w:rsid w:val="005224C4"/>
    <w:rsid w:val="00541A00"/>
    <w:rsid w:val="005A1562"/>
    <w:rsid w:val="005B69DD"/>
    <w:rsid w:val="005C7791"/>
    <w:rsid w:val="005E76B1"/>
    <w:rsid w:val="0061641B"/>
    <w:rsid w:val="00633E7F"/>
    <w:rsid w:val="00673E85"/>
    <w:rsid w:val="006B0AF8"/>
    <w:rsid w:val="006C387A"/>
    <w:rsid w:val="006C534E"/>
    <w:rsid w:val="006D503E"/>
    <w:rsid w:val="00750B96"/>
    <w:rsid w:val="0076530E"/>
    <w:rsid w:val="007A18BD"/>
    <w:rsid w:val="00800B9A"/>
    <w:rsid w:val="008D3F07"/>
    <w:rsid w:val="008D7F10"/>
    <w:rsid w:val="00933956"/>
    <w:rsid w:val="00992F05"/>
    <w:rsid w:val="00A2032D"/>
    <w:rsid w:val="00A367CE"/>
    <w:rsid w:val="00A8092A"/>
    <w:rsid w:val="00A81833"/>
    <w:rsid w:val="00AB4187"/>
    <w:rsid w:val="00AB4BC6"/>
    <w:rsid w:val="00AE05E0"/>
    <w:rsid w:val="00B13115"/>
    <w:rsid w:val="00B13353"/>
    <w:rsid w:val="00B7589D"/>
    <w:rsid w:val="00B902B8"/>
    <w:rsid w:val="00BB091B"/>
    <w:rsid w:val="00C44961"/>
    <w:rsid w:val="00C45739"/>
    <w:rsid w:val="00C76955"/>
    <w:rsid w:val="00CE542F"/>
    <w:rsid w:val="00D7656E"/>
    <w:rsid w:val="00D818E7"/>
    <w:rsid w:val="00D84F36"/>
    <w:rsid w:val="00D87BC8"/>
    <w:rsid w:val="00D97E7A"/>
    <w:rsid w:val="00DE7C71"/>
    <w:rsid w:val="00E349C7"/>
    <w:rsid w:val="00E4723D"/>
    <w:rsid w:val="00F06E49"/>
    <w:rsid w:val="00F7329F"/>
    <w:rsid w:val="00F81A71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05130"/>
  <w15:chartTrackingRefBased/>
  <w15:docId w15:val="{320119A8-E321-4E60-820C-9696CAE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58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8A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33E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3E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33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3E7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181E-2066-44DA-B94D-E374B54C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Kristina Bradić</cp:lastModifiedBy>
  <cp:revision>45</cp:revision>
  <cp:lastPrinted>2025-11-20T12:54:00Z</cp:lastPrinted>
  <dcterms:created xsi:type="dcterms:W3CDTF">2019-12-09T12:39:00Z</dcterms:created>
  <dcterms:modified xsi:type="dcterms:W3CDTF">2025-11-21T10:32:00Z</dcterms:modified>
</cp:coreProperties>
</file>